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84BD" w14:textId="77777777" w:rsidR="00206039" w:rsidRDefault="00823BCE">
      <w:pPr>
        <w:pStyle w:val="Title"/>
        <w:spacing w:before="63"/>
        <w:ind w:right="292"/>
      </w:pPr>
      <w:r>
        <w:t>OPERATIONAL</w:t>
      </w:r>
      <w:r>
        <w:rPr>
          <w:spacing w:val="-11"/>
        </w:rPr>
        <w:t xml:space="preserve"> </w:t>
      </w:r>
      <w:r>
        <w:rPr>
          <w:spacing w:val="-2"/>
        </w:rPr>
        <w:t>PROCEDURES</w:t>
      </w:r>
    </w:p>
    <w:p w14:paraId="6D330ED0" w14:textId="77777777" w:rsidR="00206039" w:rsidRDefault="00823BCE">
      <w:pPr>
        <w:pStyle w:val="Title"/>
      </w:pPr>
      <w:r>
        <w:rPr>
          <w:spacing w:val="-2"/>
        </w:rPr>
        <w:t>INDEX</w:t>
      </w:r>
    </w:p>
    <w:p w14:paraId="5ACC3EB1" w14:textId="77777777" w:rsidR="00206039" w:rsidRDefault="00823BCE">
      <w:pPr>
        <w:spacing w:before="254"/>
        <w:ind w:left="1993"/>
        <w:rPr>
          <w:b/>
          <w:sz w:val="24"/>
        </w:rPr>
      </w:pPr>
      <w:r>
        <w:rPr>
          <w:b/>
          <w:sz w:val="24"/>
        </w:rPr>
        <w:t>SECTION</w:t>
      </w:r>
      <w:r>
        <w:rPr>
          <w:b/>
          <w:spacing w:val="-8"/>
          <w:sz w:val="24"/>
        </w:rPr>
        <w:t xml:space="preserve"> </w:t>
      </w:r>
      <w:r>
        <w:rPr>
          <w:b/>
          <w:spacing w:val="-5"/>
          <w:sz w:val="24"/>
        </w:rPr>
        <w:t>ONE</w:t>
      </w:r>
    </w:p>
    <w:sdt>
      <w:sdtPr>
        <w:id w:val="-2141567331"/>
        <w:docPartObj>
          <w:docPartGallery w:val="Table of Contents"/>
          <w:docPartUnique/>
        </w:docPartObj>
      </w:sdtPr>
      <w:sdtContent>
        <w:p w14:paraId="688DF353" w14:textId="77777777" w:rsidR="00206039" w:rsidRDefault="00206039">
          <w:pPr>
            <w:pStyle w:val="TOC2"/>
            <w:tabs>
              <w:tab w:val="right" w:leader="dot" w:pos="9864"/>
            </w:tabs>
            <w:spacing w:before="271"/>
          </w:pPr>
          <w:hyperlink w:anchor="_bookmark0" w:history="1">
            <w:r>
              <w:rPr>
                <w:spacing w:val="-2"/>
              </w:rPr>
              <w:t>ADMINISTRATION</w:t>
            </w:r>
            <w:r>
              <w:tab/>
            </w:r>
            <w:r>
              <w:rPr>
                <w:spacing w:val="-10"/>
              </w:rPr>
              <w:t>2</w:t>
            </w:r>
          </w:hyperlink>
        </w:p>
        <w:p w14:paraId="28BCADFE" w14:textId="77777777" w:rsidR="00206039" w:rsidRDefault="00206039">
          <w:pPr>
            <w:pStyle w:val="TOC2"/>
            <w:tabs>
              <w:tab w:val="right" w:leader="dot" w:pos="9864"/>
            </w:tabs>
          </w:pPr>
          <w:hyperlink w:anchor="_bookmark1" w:history="1">
            <w:r>
              <w:t>CODE</w:t>
            </w:r>
            <w:r>
              <w:rPr>
                <w:spacing w:val="2"/>
              </w:rPr>
              <w:t xml:space="preserve"> </w:t>
            </w:r>
            <w:r>
              <w:t>OF</w:t>
            </w:r>
            <w:r>
              <w:rPr>
                <w:spacing w:val="-4"/>
              </w:rPr>
              <w:t xml:space="preserve"> </w:t>
            </w:r>
            <w:r>
              <w:rPr>
                <w:spacing w:val="-2"/>
              </w:rPr>
              <w:t>ETHICS</w:t>
            </w:r>
            <w:r>
              <w:tab/>
            </w:r>
            <w:r>
              <w:rPr>
                <w:spacing w:val="-10"/>
              </w:rPr>
              <w:t>2</w:t>
            </w:r>
          </w:hyperlink>
        </w:p>
        <w:p w14:paraId="696B9FE5" w14:textId="77777777" w:rsidR="00206039" w:rsidRDefault="00206039">
          <w:pPr>
            <w:pStyle w:val="TOC2"/>
            <w:tabs>
              <w:tab w:val="right" w:leader="dot" w:pos="9864"/>
            </w:tabs>
            <w:spacing w:before="2"/>
          </w:pPr>
          <w:hyperlink w:anchor="_bookmark2" w:history="1">
            <w:r>
              <w:rPr>
                <w:spacing w:val="-2"/>
              </w:rPr>
              <w:t>MEMBERS</w:t>
            </w:r>
            <w:r>
              <w:tab/>
            </w:r>
            <w:r>
              <w:rPr>
                <w:spacing w:val="-10"/>
              </w:rPr>
              <w:t>2</w:t>
            </w:r>
          </w:hyperlink>
        </w:p>
        <w:p w14:paraId="60E1FDFD" w14:textId="77777777" w:rsidR="00206039" w:rsidRDefault="00206039">
          <w:pPr>
            <w:pStyle w:val="TOC3"/>
            <w:tabs>
              <w:tab w:val="right" w:leader="dot" w:pos="9864"/>
            </w:tabs>
          </w:pPr>
          <w:hyperlink w:anchor="_bookmark3" w:history="1">
            <w:r>
              <w:t>Criteria for</w:t>
            </w:r>
            <w:r>
              <w:rPr>
                <w:spacing w:val="-1"/>
              </w:rPr>
              <w:t xml:space="preserve"> </w:t>
            </w:r>
            <w:r>
              <w:rPr>
                <w:spacing w:val="-2"/>
              </w:rPr>
              <w:t>Membership</w:t>
            </w:r>
            <w:r>
              <w:tab/>
            </w:r>
            <w:r>
              <w:rPr>
                <w:spacing w:val="-10"/>
              </w:rPr>
              <w:t>2</w:t>
            </w:r>
          </w:hyperlink>
        </w:p>
        <w:p w14:paraId="58D9BF08" w14:textId="77777777" w:rsidR="00206039" w:rsidRDefault="00206039">
          <w:pPr>
            <w:pStyle w:val="TOC3"/>
            <w:tabs>
              <w:tab w:val="right" w:leader="dot" w:pos="9864"/>
            </w:tabs>
            <w:spacing w:before="3"/>
          </w:pPr>
          <w:hyperlink w:anchor="_bookmark4" w:history="1">
            <w:r>
              <w:t>Membership</w:t>
            </w:r>
            <w:r>
              <w:rPr>
                <w:spacing w:val="-6"/>
              </w:rPr>
              <w:t xml:space="preserve"> </w:t>
            </w:r>
            <w:r>
              <w:rPr>
                <w:spacing w:val="-2"/>
              </w:rPr>
              <w:t>Guidelines</w:t>
            </w:r>
            <w:r>
              <w:tab/>
            </w:r>
            <w:r>
              <w:rPr>
                <w:spacing w:val="-10"/>
              </w:rPr>
              <w:t>2</w:t>
            </w:r>
          </w:hyperlink>
        </w:p>
        <w:p w14:paraId="348273DE" w14:textId="77777777" w:rsidR="00206039" w:rsidRDefault="00206039">
          <w:pPr>
            <w:pStyle w:val="TOC2"/>
            <w:tabs>
              <w:tab w:val="right" w:leader="dot" w:pos="9864"/>
            </w:tabs>
          </w:pPr>
          <w:hyperlink w:anchor="_bookmark5" w:history="1">
            <w:r>
              <w:t>NON</w:t>
            </w:r>
            <w:r>
              <w:rPr>
                <w:spacing w:val="-3"/>
              </w:rPr>
              <w:t xml:space="preserve"> </w:t>
            </w:r>
            <w:r>
              <w:t>CCCA</w:t>
            </w:r>
            <w:r>
              <w:rPr>
                <w:spacing w:val="-6"/>
              </w:rPr>
              <w:t xml:space="preserve"> </w:t>
            </w:r>
            <w:r>
              <w:t>MEMBER</w:t>
            </w:r>
            <w:r>
              <w:rPr>
                <w:spacing w:val="-3"/>
              </w:rPr>
              <w:t xml:space="preserve"> </w:t>
            </w:r>
            <w:r>
              <w:rPr>
                <w:spacing w:val="-2"/>
              </w:rPr>
              <w:t>BODIES</w:t>
            </w:r>
            <w:r>
              <w:tab/>
            </w:r>
            <w:r>
              <w:rPr>
                <w:spacing w:val="-10"/>
              </w:rPr>
              <w:t>3</w:t>
            </w:r>
          </w:hyperlink>
        </w:p>
        <w:p w14:paraId="0BA3DCF3" w14:textId="77777777" w:rsidR="00206039" w:rsidRDefault="00206039">
          <w:pPr>
            <w:pStyle w:val="TOC2"/>
            <w:tabs>
              <w:tab w:val="right" w:leader="dot" w:pos="9864"/>
            </w:tabs>
            <w:spacing w:before="2"/>
          </w:pPr>
          <w:hyperlink w:anchor="_bookmark6" w:history="1">
            <w:r>
              <w:rPr>
                <w:spacing w:val="-2"/>
              </w:rPr>
              <w:t>FINANCES</w:t>
            </w:r>
            <w:r>
              <w:tab/>
            </w:r>
            <w:r>
              <w:rPr>
                <w:spacing w:val="-10"/>
              </w:rPr>
              <w:t>3</w:t>
            </w:r>
          </w:hyperlink>
        </w:p>
        <w:p w14:paraId="28600CD4" w14:textId="77777777" w:rsidR="00206039" w:rsidRDefault="00206039">
          <w:pPr>
            <w:pStyle w:val="TOC2"/>
            <w:tabs>
              <w:tab w:val="right" w:leader="dot" w:pos="9864"/>
            </w:tabs>
          </w:pPr>
          <w:hyperlink w:anchor="_bookmark7" w:history="1">
            <w:r>
              <w:rPr>
                <w:spacing w:val="-2"/>
              </w:rPr>
              <w:t>EXECUTIVE</w:t>
            </w:r>
            <w:r>
              <w:tab/>
            </w:r>
            <w:r>
              <w:rPr>
                <w:spacing w:val="-10"/>
              </w:rPr>
              <w:t>4</w:t>
            </w:r>
          </w:hyperlink>
        </w:p>
        <w:p w14:paraId="07D8DD7D" w14:textId="77777777" w:rsidR="00206039" w:rsidRDefault="00206039">
          <w:pPr>
            <w:pStyle w:val="TOC2"/>
            <w:tabs>
              <w:tab w:val="right" w:leader="dot" w:pos="9864"/>
            </w:tabs>
            <w:spacing w:before="3"/>
          </w:pPr>
          <w:hyperlink w:anchor="_bookmark8" w:history="1">
            <w:r>
              <w:rPr>
                <w:spacing w:val="-2"/>
              </w:rPr>
              <w:t>DOCUMENTATION</w:t>
            </w:r>
            <w:r>
              <w:tab/>
            </w:r>
            <w:r>
              <w:rPr>
                <w:spacing w:val="-10"/>
              </w:rPr>
              <w:t>4</w:t>
            </w:r>
          </w:hyperlink>
        </w:p>
        <w:p w14:paraId="25B5A7EE" w14:textId="77777777" w:rsidR="00206039" w:rsidRDefault="00206039">
          <w:pPr>
            <w:pStyle w:val="TOC2"/>
            <w:tabs>
              <w:tab w:val="right" w:leader="dot" w:pos="9864"/>
            </w:tabs>
          </w:pPr>
          <w:hyperlink w:anchor="_bookmark9" w:history="1">
            <w:r>
              <w:t>SUSPENDED</w:t>
            </w:r>
            <w:r>
              <w:rPr>
                <w:spacing w:val="-7"/>
              </w:rPr>
              <w:t xml:space="preserve"> </w:t>
            </w:r>
            <w:r>
              <w:t>/ DEREGISTERED</w:t>
            </w:r>
            <w:r>
              <w:rPr>
                <w:spacing w:val="-6"/>
              </w:rPr>
              <w:t xml:space="preserve"> </w:t>
            </w:r>
            <w:r>
              <w:rPr>
                <w:spacing w:val="-4"/>
              </w:rPr>
              <w:t>CATS</w:t>
            </w:r>
            <w:r>
              <w:tab/>
            </w:r>
            <w:r>
              <w:rPr>
                <w:spacing w:val="-10"/>
              </w:rPr>
              <w:t>4</w:t>
            </w:r>
          </w:hyperlink>
        </w:p>
        <w:p w14:paraId="44F80CAF" w14:textId="77777777" w:rsidR="00206039" w:rsidRDefault="00206039">
          <w:pPr>
            <w:pStyle w:val="TOC1"/>
          </w:pPr>
          <w:hyperlink w:anchor="_TOC_250002" w:history="1">
            <w:r>
              <w:t>SECTION</w:t>
            </w:r>
            <w:r>
              <w:rPr>
                <w:spacing w:val="-8"/>
              </w:rPr>
              <w:t xml:space="preserve"> </w:t>
            </w:r>
            <w:r>
              <w:rPr>
                <w:spacing w:val="-5"/>
              </w:rPr>
              <w:t>TWO</w:t>
            </w:r>
          </w:hyperlink>
        </w:p>
        <w:p w14:paraId="7B0B6A64" w14:textId="77777777" w:rsidR="00206039" w:rsidRDefault="00206039">
          <w:pPr>
            <w:pStyle w:val="TOC2"/>
            <w:tabs>
              <w:tab w:val="right" w:leader="dot" w:pos="9864"/>
            </w:tabs>
            <w:spacing w:before="271" w:line="240" w:lineRule="auto"/>
          </w:pPr>
          <w:hyperlink w:anchor="_bookmark10" w:history="1">
            <w:r>
              <w:t>BREED</w:t>
            </w:r>
            <w:r>
              <w:rPr>
                <w:spacing w:val="-5"/>
              </w:rPr>
              <w:t xml:space="preserve"> </w:t>
            </w:r>
            <w:r>
              <w:t>STANDARDS</w:t>
            </w:r>
            <w:r>
              <w:rPr>
                <w:spacing w:val="-4"/>
              </w:rPr>
              <w:t xml:space="preserve"> </w:t>
            </w:r>
            <w:r>
              <w:rPr>
                <w:spacing w:val="-2"/>
              </w:rPr>
              <w:t>GENERAL</w:t>
            </w:r>
            <w:r>
              <w:tab/>
            </w:r>
            <w:r>
              <w:rPr>
                <w:spacing w:val="-10"/>
              </w:rPr>
              <w:t>5</w:t>
            </w:r>
          </w:hyperlink>
        </w:p>
        <w:p w14:paraId="7FFD6FD7" w14:textId="77777777" w:rsidR="00206039" w:rsidRDefault="00206039">
          <w:pPr>
            <w:pStyle w:val="TOC1"/>
          </w:pPr>
          <w:hyperlink w:anchor="_TOC_250001" w:history="1">
            <w:r>
              <w:t>SECTION</w:t>
            </w:r>
            <w:r>
              <w:rPr>
                <w:spacing w:val="-8"/>
              </w:rPr>
              <w:t xml:space="preserve"> </w:t>
            </w:r>
            <w:r>
              <w:rPr>
                <w:spacing w:val="-4"/>
              </w:rPr>
              <w:t>THREE</w:t>
            </w:r>
          </w:hyperlink>
        </w:p>
        <w:p w14:paraId="38B89280" w14:textId="77777777" w:rsidR="00206039" w:rsidRDefault="00206039">
          <w:pPr>
            <w:pStyle w:val="TOC2"/>
            <w:tabs>
              <w:tab w:val="right" w:leader="dot" w:pos="9864"/>
            </w:tabs>
            <w:spacing w:before="272" w:line="240" w:lineRule="auto"/>
          </w:pPr>
          <w:hyperlink w:anchor="_bookmark11" w:history="1">
            <w:r>
              <w:t>CCCA</w:t>
            </w:r>
            <w:r>
              <w:rPr>
                <w:spacing w:val="-3"/>
              </w:rPr>
              <w:t xml:space="preserve"> </w:t>
            </w:r>
            <w:r>
              <w:rPr>
                <w:spacing w:val="-2"/>
              </w:rPr>
              <w:t>AWARDS</w:t>
            </w:r>
          </w:hyperlink>
          <w:r w:rsidR="00823BCE">
            <w:tab/>
          </w:r>
          <w:r w:rsidR="00823BCE">
            <w:rPr>
              <w:spacing w:val="-10"/>
            </w:rPr>
            <w:t>5</w:t>
          </w:r>
        </w:p>
        <w:p w14:paraId="1BD91B09" w14:textId="77777777" w:rsidR="00206039" w:rsidRDefault="00206039">
          <w:pPr>
            <w:pStyle w:val="TOC2"/>
            <w:tabs>
              <w:tab w:val="right" w:leader="dot" w:pos="9864"/>
            </w:tabs>
            <w:spacing w:before="2"/>
          </w:pPr>
          <w:hyperlink w:anchor="_bookmark12" w:history="1">
            <w:r>
              <w:t>CCCA</w:t>
            </w:r>
            <w:r>
              <w:rPr>
                <w:spacing w:val="-8"/>
              </w:rPr>
              <w:t xml:space="preserve"> </w:t>
            </w:r>
            <w:r>
              <w:t>NATIONAL</w:t>
            </w:r>
            <w:r>
              <w:rPr>
                <w:spacing w:val="-2"/>
              </w:rPr>
              <w:t xml:space="preserve"> SHOWS</w:t>
            </w:r>
            <w:r>
              <w:tab/>
            </w:r>
            <w:r>
              <w:rPr>
                <w:spacing w:val="-10"/>
              </w:rPr>
              <w:t>7</w:t>
            </w:r>
          </w:hyperlink>
        </w:p>
        <w:p w14:paraId="72EED646" w14:textId="77777777" w:rsidR="00206039" w:rsidRDefault="00823BCE">
          <w:pPr>
            <w:pStyle w:val="TOC4"/>
            <w:tabs>
              <w:tab w:val="right" w:leader="dot" w:pos="9869"/>
            </w:tabs>
            <w:rPr>
              <w:sz w:val="22"/>
            </w:rPr>
          </w:pPr>
          <w:r>
            <w:t>Prior</w:t>
          </w:r>
          <w:r>
            <w:rPr>
              <w:spacing w:val="-4"/>
            </w:rPr>
            <w:t xml:space="preserve"> </w:t>
          </w:r>
          <w:r>
            <w:t>to</w:t>
          </w:r>
          <w:r>
            <w:rPr>
              <w:spacing w:val="5"/>
            </w:rPr>
            <w:t xml:space="preserve"> </w:t>
          </w:r>
          <w:r>
            <w:rPr>
              <w:spacing w:val="-4"/>
            </w:rPr>
            <w:t>Show</w:t>
          </w:r>
          <w:r>
            <w:tab/>
          </w:r>
          <w:r>
            <w:rPr>
              <w:spacing w:val="-10"/>
              <w:sz w:val="22"/>
            </w:rPr>
            <w:t>7</w:t>
          </w:r>
        </w:p>
        <w:p w14:paraId="4F9F2980" w14:textId="77777777" w:rsidR="00206039" w:rsidRDefault="00823BCE">
          <w:pPr>
            <w:pStyle w:val="TOC4"/>
            <w:tabs>
              <w:tab w:val="right" w:leader="dot" w:pos="9893"/>
            </w:tabs>
            <w:spacing w:before="3"/>
          </w:pPr>
          <w:r>
            <w:t>During</w:t>
          </w:r>
          <w:r>
            <w:rPr>
              <w:spacing w:val="-5"/>
            </w:rPr>
            <w:t xml:space="preserve"> </w:t>
          </w:r>
          <w:r>
            <w:rPr>
              <w:spacing w:val="-4"/>
            </w:rPr>
            <w:t>Show</w:t>
          </w:r>
          <w:r>
            <w:tab/>
          </w:r>
          <w:r>
            <w:rPr>
              <w:spacing w:val="-10"/>
            </w:rPr>
            <w:t>8</w:t>
          </w:r>
        </w:p>
        <w:p w14:paraId="2807E6E6" w14:textId="77777777" w:rsidR="00206039" w:rsidRDefault="00823BCE">
          <w:pPr>
            <w:pStyle w:val="TOC4"/>
            <w:tabs>
              <w:tab w:val="right" w:leader="dot" w:pos="9883"/>
            </w:tabs>
          </w:pPr>
          <w:r>
            <w:t>Post</w:t>
          </w:r>
          <w:r>
            <w:rPr>
              <w:spacing w:val="-1"/>
            </w:rPr>
            <w:t xml:space="preserve"> </w:t>
          </w:r>
          <w:r>
            <w:rPr>
              <w:spacing w:val="-4"/>
            </w:rPr>
            <w:t>Show</w:t>
          </w:r>
          <w:r>
            <w:tab/>
          </w:r>
          <w:r>
            <w:rPr>
              <w:spacing w:val="-10"/>
            </w:rPr>
            <w:t>8</w:t>
          </w:r>
        </w:p>
        <w:p w14:paraId="5231BF66" w14:textId="77777777" w:rsidR="00206039" w:rsidRDefault="00206039">
          <w:pPr>
            <w:pStyle w:val="TOC2"/>
            <w:tabs>
              <w:tab w:val="right" w:leader="dot" w:pos="9864"/>
            </w:tabs>
            <w:spacing w:before="2" w:line="240" w:lineRule="auto"/>
          </w:pPr>
          <w:hyperlink w:anchor="_bookmark13" w:history="1">
            <w:r>
              <w:t>NATIONAL</w:t>
            </w:r>
            <w:r>
              <w:rPr>
                <w:spacing w:val="-5"/>
              </w:rPr>
              <w:t xml:space="preserve"> </w:t>
            </w:r>
            <w:r>
              <w:t>SHOW</w:t>
            </w:r>
            <w:r>
              <w:rPr>
                <w:spacing w:val="-7"/>
              </w:rPr>
              <w:t xml:space="preserve"> </w:t>
            </w:r>
            <w:r>
              <w:t>CHAMPION</w:t>
            </w:r>
            <w:r>
              <w:rPr>
                <w:spacing w:val="3"/>
              </w:rPr>
              <w:t xml:space="preserve"> </w:t>
            </w:r>
            <w:r>
              <w:rPr>
                <w:spacing w:val="-4"/>
              </w:rPr>
              <w:t>AWARD</w:t>
            </w:r>
            <w:r>
              <w:tab/>
            </w:r>
            <w:r>
              <w:rPr>
                <w:spacing w:val="-10"/>
              </w:rPr>
              <w:t>8</w:t>
            </w:r>
          </w:hyperlink>
        </w:p>
        <w:p w14:paraId="59888E96" w14:textId="77777777" w:rsidR="00206039" w:rsidRDefault="00206039">
          <w:pPr>
            <w:pStyle w:val="TOC1"/>
          </w:pPr>
          <w:hyperlink w:anchor="_TOC_250000" w:history="1">
            <w:r>
              <w:t>SECTION</w:t>
            </w:r>
            <w:r>
              <w:rPr>
                <w:spacing w:val="-6"/>
              </w:rPr>
              <w:t xml:space="preserve"> </w:t>
            </w:r>
            <w:r>
              <w:rPr>
                <w:spacing w:val="-4"/>
              </w:rPr>
              <w:t>FOUR</w:t>
            </w:r>
          </w:hyperlink>
        </w:p>
        <w:p w14:paraId="66D2E4DC" w14:textId="77777777" w:rsidR="00206039" w:rsidRDefault="00206039">
          <w:pPr>
            <w:pStyle w:val="TOC2"/>
            <w:tabs>
              <w:tab w:val="right" w:leader="dot" w:pos="9864"/>
            </w:tabs>
            <w:spacing w:before="272"/>
          </w:pPr>
          <w:hyperlink w:anchor="_bookmark14" w:history="1">
            <w:r>
              <w:t>JUDGING</w:t>
            </w:r>
            <w:r>
              <w:rPr>
                <w:spacing w:val="-3"/>
              </w:rPr>
              <w:t xml:space="preserve"> </w:t>
            </w:r>
            <w:r>
              <w:rPr>
                <w:spacing w:val="-2"/>
              </w:rPr>
              <w:t>MATTERS</w:t>
            </w:r>
            <w:r>
              <w:tab/>
            </w:r>
            <w:r>
              <w:rPr>
                <w:spacing w:val="-10"/>
              </w:rPr>
              <w:t>9</w:t>
            </w:r>
          </w:hyperlink>
        </w:p>
        <w:p w14:paraId="43A2B9FE" w14:textId="77777777" w:rsidR="00206039" w:rsidRDefault="00206039">
          <w:pPr>
            <w:pStyle w:val="TOC2"/>
            <w:tabs>
              <w:tab w:val="right" w:leader="dot" w:pos="9863"/>
            </w:tabs>
          </w:pPr>
          <w:hyperlink w:anchor="_bookmark15" w:history="1">
            <w:r>
              <w:t>REQUIREMENTS</w:t>
            </w:r>
            <w:r>
              <w:rPr>
                <w:spacing w:val="-3"/>
              </w:rPr>
              <w:t xml:space="preserve"> </w:t>
            </w:r>
            <w:r>
              <w:t>FOR</w:t>
            </w:r>
            <w:r>
              <w:rPr>
                <w:spacing w:val="-4"/>
              </w:rPr>
              <w:t xml:space="preserve"> </w:t>
            </w:r>
            <w:r>
              <w:t>CCCA</w:t>
            </w:r>
            <w:r>
              <w:rPr>
                <w:spacing w:val="-8"/>
              </w:rPr>
              <w:t xml:space="preserve"> </w:t>
            </w:r>
            <w:r>
              <w:rPr>
                <w:spacing w:val="-2"/>
              </w:rPr>
              <w:t>JUDGES</w:t>
            </w:r>
            <w:r>
              <w:tab/>
            </w:r>
            <w:r>
              <w:rPr>
                <w:spacing w:val="-5"/>
              </w:rPr>
              <w:t>10</w:t>
            </w:r>
          </w:hyperlink>
        </w:p>
        <w:p w14:paraId="54C61898" w14:textId="77777777" w:rsidR="00206039" w:rsidRDefault="00206039">
          <w:pPr>
            <w:pStyle w:val="TOC2"/>
            <w:tabs>
              <w:tab w:val="right" w:leader="dot" w:pos="9863"/>
            </w:tabs>
            <w:spacing w:before="2"/>
          </w:pPr>
          <w:hyperlink w:anchor="_bookmark16" w:history="1">
            <w:r>
              <w:rPr>
                <w:spacing w:val="-2"/>
              </w:rPr>
              <w:t>DEFINITIONS</w:t>
            </w:r>
            <w:r>
              <w:tab/>
            </w:r>
            <w:r>
              <w:rPr>
                <w:spacing w:val="-5"/>
              </w:rPr>
              <w:t>10</w:t>
            </w:r>
          </w:hyperlink>
        </w:p>
        <w:p w14:paraId="4EAA5875" w14:textId="77777777" w:rsidR="00206039" w:rsidRDefault="00206039">
          <w:pPr>
            <w:pStyle w:val="TOC2"/>
            <w:tabs>
              <w:tab w:val="right" w:leader="dot" w:pos="9863"/>
            </w:tabs>
          </w:pPr>
          <w:hyperlink w:anchor="_bookmark17" w:history="1">
            <w:r>
              <w:t>CRITERIA</w:t>
            </w:r>
            <w:r>
              <w:rPr>
                <w:spacing w:val="-8"/>
              </w:rPr>
              <w:t xml:space="preserve"> </w:t>
            </w:r>
            <w:r>
              <w:t>FOR</w:t>
            </w:r>
            <w:r>
              <w:rPr>
                <w:spacing w:val="-3"/>
              </w:rPr>
              <w:t xml:space="preserve"> </w:t>
            </w:r>
            <w:r>
              <w:t>RETAINING</w:t>
            </w:r>
            <w:r>
              <w:rPr>
                <w:spacing w:val="-3"/>
              </w:rPr>
              <w:t xml:space="preserve"> </w:t>
            </w:r>
            <w:r>
              <w:t>JUDGES</w:t>
            </w:r>
            <w:r>
              <w:rPr>
                <w:spacing w:val="-1"/>
              </w:rPr>
              <w:t xml:space="preserve"> </w:t>
            </w:r>
            <w:r>
              <w:rPr>
                <w:spacing w:val="-2"/>
              </w:rPr>
              <w:t>LICENCE</w:t>
            </w:r>
            <w:r>
              <w:tab/>
            </w:r>
            <w:r>
              <w:rPr>
                <w:spacing w:val="-5"/>
              </w:rPr>
              <w:t>10</w:t>
            </w:r>
          </w:hyperlink>
        </w:p>
        <w:p w14:paraId="78106727" w14:textId="77777777" w:rsidR="00206039" w:rsidRDefault="00206039">
          <w:pPr>
            <w:pStyle w:val="TOC2"/>
            <w:tabs>
              <w:tab w:val="right" w:leader="dot" w:pos="9863"/>
            </w:tabs>
            <w:spacing w:before="2" w:line="240" w:lineRule="auto"/>
          </w:pPr>
          <w:hyperlink w:anchor="_bookmark18" w:history="1">
            <w:r>
              <w:t>JUDGES</w:t>
            </w:r>
            <w:r>
              <w:rPr>
                <w:spacing w:val="-1"/>
              </w:rPr>
              <w:t xml:space="preserve"> </w:t>
            </w:r>
            <w:r>
              <w:rPr>
                <w:spacing w:val="-2"/>
              </w:rPr>
              <w:t>TRAINING</w:t>
            </w:r>
            <w:r>
              <w:tab/>
            </w:r>
            <w:r>
              <w:rPr>
                <w:spacing w:val="-5"/>
              </w:rPr>
              <w:t>10</w:t>
            </w:r>
          </w:hyperlink>
        </w:p>
      </w:sdtContent>
    </w:sdt>
    <w:p w14:paraId="28523D87" w14:textId="77777777" w:rsidR="00206039" w:rsidRDefault="00206039">
      <w:pPr>
        <w:sectPr w:rsidR="00206039">
          <w:footerReference w:type="default" r:id="rId7"/>
          <w:type w:val="continuous"/>
          <w:pgSz w:w="12240" w:h="15840"/>
          <w:pgMar w:top="440" w:right="560" w:bottom="1500" w:left="700" w:header="0" w:footer="1310" w:gutter="0"/>
          <w:pgNumType w:start="1"/>
          <w:cols w:space="720"/>
        </w:sectPr>
      </w:pPr>
    </w:p>
    <w:p w14:paraId="760F2F58" w14:textId="77777777" w:rsidR="00206039" w:rsidRDefault="00823BCE">
      <w:pPr>
        <w:spacing w:before="74"/>
        <w:ind w:left="389" w:right="254"/>
        <w:jc w:val="center"/>
        <w:rPr>
          <w:b/>
          <w:sz w:val="28"/>
        </w:rPr>
      </w:pPr>
      <w:r>
        <w:rPr>
          <w:b/>
          <w:sz w:val="28"/>
        </w:rPr>
        <w:lastRenderedPageBreak/>
        <w:t>SECTION</w:t>
      </w:r>
      <w:r>
        <w:rPr>
          <w:b/>
          <w:spacing w:val="-11"/>
          <w:sz w:val="28"/>
        </w:rPr>
        <w:t xml:space="preserve"> </w:t>
      </w:r>
      <w:r>
        <w:rPr>
          <w:b/>
          <w:spacing w:val="-5"/>
          <w:sz w:val="28"/>
        </w:rPr>
        <w:t>ONE</w:t>
      </w:r>
    </w:p>
    <w:p w14:paraId="3F9831DD" w14:textId="77777777" w:rsidR="00206039" w:rsidRDefault="00206039">
      <w:pPr>
        <w:pStyle w:val="BodyText"/>
        <w:spacing w:before="0"/>
        <w:rPr>
          <w:b/>
          <w:sz w:val="20"/>
        </w:rPr>
      </w:pPr>
    </w:p>
    <w:p w14:paraId="4CBDBE88" w14:textId="77777777" w:rsidR="00206039" w:rsidRDefault="00206039">
      <w:pPr>
        <w:pStyle w:val="BodyText"/>
        <w:spacing w:before="103"/>
        <w:rPr>
          <w:b/>
          <w:sz w:val="20"/>
        </w:rPr>
      </w:pPr>
    </w:p>
    <w:tbl>
      <w:tblPr>
        <w:tblW w:w="0" w:type="auto"/>
        <w:tblInd w:w="107" w:type="dxa"/>
        <w:tblLayout w:type="fixed"/>
        <w:tblCellMar>
          <w:left w:w="0" w:type="dxa"/>
          <w:right w:w="0" w:type="dxa"/>
        </w:tblCellMar>
        <w:tblLook w:val="01E0" w:firstRow="1" w:lastRow="1" w:firstColumn="1" w:lastColumn="1" w:noHBand="0" w:noVBand="0"/>
      </w:tblPr>
      <w:tblGrid>
        <w:gridCol w:w="346"/>
        <w:gridCol w:w="9998"/>
      </w:tblGrid>
      <w:tr w:rsidR="00206039" w14:paraId="7C088C9E" w14:textId="77777777">
        <w:trPr>
          <w:trHeight w:val="275"/>
        </w:trPr>
        <w:tc>
          <w:tcPr>
            <w:tcW w:w="10344" w:type="dxa"/>
            <w:gridSpan w:val="2"/>
          </w:tcPr>
          <w:p w14:paraId="264339AE" w14:textId="77777777" w:rsidR="00206039" w:rsidRDefault="00823BCE">
            <w:pPr>
              <w:pStyle w:val="TableParagraph"/>
              <w:spacing w:line="244" w:lineRule="exact"/>
              <w:rPr>
                <w:b/>
              </w:rPr>
            </w:pPr>
            <w:bookmarkStart w:id="0" w:name="_bookmark0"/>
            <w:bookmarkEnd w:id="0"/>
            <w:r>
              <w:rPr>
                <w:b/>
                <w:spacing w:val="-2"/>
              </w:rPr>
              <w:t>ADMINISTRATION</w:t>
            </w:r>
          </w:p>
        </w:tc>
      </w:tr>
      <w:tr w:rsidR="00206039" w14:paraId="7E67F3EF" w14:textId="77777777">
        <w:trPr>
          <w:trHeight w:val="403"/>
        </w:trPr>
        <w:tc>
          <w:tcPr>
            <w:tcW w:w="346" w:type="dxa"/>
          </w:tcPr>
          <w:p w14:paraId="6F078361" w14:textId="77777777" w:rsidR="00206039" w:rsidRDefault="00206039">
            <w:pPr>
              <w:pStyle w:val="TableParagraph"/>
              <w:ind w:left="0"/>
            </w:pPr>
          </w:p>
        </w:tc>
        <w:tc>
          <w:tcPr>
            <w:tcW w:w="9998" w:type="dxa"/>
          </w:tcPr>
          <w:p w14:paraId="0E48155B" w14:textId="77777777" w:rsidR="00206039" w:rsidRDefault="00823BCE">
            <w:pPr>
              <w:pStyle w:val="TableParagraph"/>
              <w:spacing w:before="22"/>
              <w:ind w:left="241"/>
            </w:pPr>
            <w:r>
              <w:t>The</w:t>
            </w:r>
            <w:r>
              <w:rPr>
                <w:spacing w:val="-3"/>
              </w:rPr>
              <w:t xml:space="preserve"> </w:t>
            </w:r>
            <w:r>
              <w:t>official</w:t>
            </w:r>
            <w:r>
              <w:rPr>
                <w:spacing w:val="-4"/>
              </w:rPr>
              <w:t xml:space="preserve"> </w:t>
            </w:r>
            <w:proofErr w:type="spellStart"/>
            <w:r>
              <w:t>colours</w:t>
            </w:r>
            <w:proofErr w:type="spellEnd"/>
            <w:r>
              <w:rPr>
                <w:spacing w:val="-1"/>
              </w:rPr>
              <w:t xml:space="preserve"> </w:t>
            </w:r>
            <w:r>
              <w:t>of</w:t>
            </w:r>
            <w:r>
              <w:rPr>
                <w:spacing w:val="-2"/>
              </w:rPr>
              <w:t xml:space="preserve"> </w:t>
            </w:r>
            <w:r>
              <w:t>the</w:t>
            </w:r>
            <w:r>
              <w:rPr>
                <w:spacing w:val="-7"/>
              </w:rPr>
              <w:t xml:space="preserve"> </w:t>
            </w:r>
            <w:r>
              <w:t>CCCA</w:t>
            </w:r>
            <w:r>
              <w:rPr>
                <w:spacing w:val="-6"/>
              </w:rPr>
              <w:t xml:space="preserve"> </w:t>
            </w:r>
            <w:r>
              <w:t>are</w:t>
            </w:r>
            <w:r>
              <w:rPr>
                <w:spacing w:val="-8"/>
              </w:rPr>
              <w:t xml:space="preserve"> </w:t>
            </w:r>
            <w:r>
              <w:t>shades of</w:t>
            </w:r>
            <w:r>
              <w:rPr>
                <w:spacing w:val="-2"/>
              </w:rPr>
              <w:t xml:space="preserve"> </w:t>
            </w:r>
            <w:r>
              <w:rPr>
                <w:spacing w:val="-4"/>
              </w:rPr>
              <w:t>blue.</w:t>
            </w:r>
          </w:p>
        </w:tc>
      </w:tr>
      <w:tr w:rsidR="00206039" w14:paraId="063931D8" w14:textId="77777777">
        <w:trPr>
          <w:trHeight w:val="398"/>
        </w:trPr>
        <w:tc>
          <w:tcPr>
            <w:tcW w:w="10344" w:type="dxa"/>
            <w:gridSpan w:val="2"/>
          </w:tcPr>
          <w:p w14:paraId="75061AA5" w14:textId="77777777" w:rsidR="00206039" w:rsidRDefault="00823BCE">
            <w:pPr>
              <w:pStyle w:val="TableParagraph"/>
              <w:spacing w:before="119"/>
              <w:rPr>
                <w:b/>
              </w:rPr>
            </w:pPr>
            <w:bookmarkStart w:id="1" w:name="_bookmark1"/>
            <w:bookmarkEnd w:id="1"/>
            <w:r>
              <w:rPr>
                <w:b/>
              </w:rPr>
              <w:t>CODE OF</w:t>
            </w:r>
            <w:r>
              <w:rPr>
                <w:b/>
                <w:spacing w:val="-4"/>
              </w:rPr>
              <w:t xml:space="preserve"> </w:t>
            </w:r>
            <w:r>
              <w:rPr>
                <w:b/>
                <w:spacing w:val="-2"/>
              </w:rPr>
              <w:t>ETHICS</w:t>
            </w:r>
          </w:p>
        </w:tc>
      </w:tr>
      <w:tr w:rsidR="00206039" w14:paraId="5F53A7B4" w14:textId="77777777">
        <w:trPr>
          <w:trHeight w:val="3856"/>
        </w:trPr>
        <w:tc>
          <w:tcPr>
            <w:tcW w:w="346" w:type="dxa"/>
          </w:tcPr>
          <w:p w14:paraId="5B39CF5C" w14:textId="77777777" w:rsidR="00206039" w:rsidRDefault="00206039">
            <w:pPr>
              <w:pStyle w:val="TableParagraph"/>
              <w:ind w:left="0"/>
            </w:pPr>
          </w:p>
        </w:tc>
        <w:tc>
          <w:tcPr>
            <w:tcW w:w="9998" w:type="dxa"/>
          </w:tcPr>
          <w:p w14:paraId="53D4D67C" w14:textId="77777777" w:rsidR="00206039" w:rsidRDefault="00823BCE">
            <w:pPr>
              <w:pStyle w:val="TableParagraph"/>
              <w:numPr>
                <w:ilvl w:val="0"/>
                <w:numId w:val="3"/>
              </w:numPr>
              <w:tabs>
                <w:tab w:val="left" w:pos="803"/>
              </w:tabs>
              <w:spacing w:before="26" w:line="269" w:lineRule="exact"/>
            </w:pPr>
            <w:r>
              <w:t>Breeders</w:t>
            </w:r>
            <w:r>
              <w:rPr>
                <w:spacing w:val="-3"/>
              </w:rPr>
              <w:t xml:space="preserve"> </w:t>
            </w:r>
            <w:r>
              <w:t>make</w:t>
            </w:r>
            <w:r>
              <w:rPr>
                <w:spacing w:val="-11"/>
              </w:rPr>
              <w:t xml:space="preserve"> </w:t>
            </w:r>
            <w:r>
              <w:t>themselves</w:t>
            </w:r>
            <w:r>
              <w:rPr>
                <w:spacing w:val="-4"/>
              </w:rPr>
              <w:t xml:space="preserve"> </w:t>
            </w:r>
            <w:r>
              <w:t>familiar</w:t>
            </w:r>
            <w:r>
              <w:rPr>
                <w:spacing w:val="-2"/>
              </w:rPr>
              <w:t xml:space="preserve"> </w:t>
            </w:r>
            <w:r>
              <w:t>with</w:t>
            </w:r>
            <w:r>
              <w:rPr>
                <w:spacing w:val="-9"/>
              </w:rPr>
              <w:t xml:space="preserve"> </w:t>
            </w:r>
            <w:r>
              <w:t>relevant</w:t>
            </w:r>
            <w:r>
              <w:rPr>
                <w:spacing w:val="-4"/>
              </w:rPr>
              <w:t xml:space="preserve"> </w:t>
            </w:r>
            <w:r>
              <w:t>legal</w:t>
            </w:r>
            <w:r>
              <w:rPr>
                <w:spacing w:val="-8"/>
              </w:rPr>
              <w:t xml:space="preserve"> </w:t>
            </w:r>
            <w:r>
              <w:rPr>
                <w:spacing w:val="-2"/>
              </w:rPr>
              <w:t>requirements.</w:t>
            </w:r>
          </w:p>
          <w:p w14:paraId="273539A0" w14:textId="77777777" w:rsidR="00206039" w:rsidRDefault="00823BCE">
            <w:pPr>
              <w:pStyle w:val="TableParagraph"/>
              <w:numPr>
                <w:ilvl w:val="0"/>
                <w:numId w:val="3"/>
              </w:numPr>
              <w:tabs>
                <w:tab w:val="left" w:pos="803"/>
              </w:tabs>
              <w:spacing w:line="269" w:lineRule="exact"/>
            </w:pPr>
            <w:r>
              <w:t>Breeders/Owners</w:t>
            </w:r>
            <w:r>
              <w:rPr>
                <w:spacing w:val="-3"/>
              </w:rPr>
              <w:t xml:space="preserve"> </w:t>
            </w:r>
            <w:r>
              <w:t>provide</w:t>
            </w:r>
            <w:r>
              <w:rPr>
                <w:spacing w:val="-9"/>
              </w:rPr>
              <w:t xml:space="preserve"> </w:t>
            </w:r>
            <w:r>
              <w:t>proper care</w:t>
            </w:r>
            <w:r>
              <w:rPr>
                <w:spacing w:val="-9"/>
              </w:rPr>
              <w:t xml:space="preserve"> </w:t>
            </w:r>
            <w:r>
              <w:t>and</w:t>
            </w:r>
            <w:r>
              <w:rPr>
                <w:spacing w:val="-7"/>
              </w:rPr>
              <w:t xml:space="preserve"> </w:t>
            </w:r>
            <w:r>
              <w:t>attention</w:t>
            </w:r>
            <w:r>
              <w:rPr>
                <w:spacing w:val="-8"/>
              </w:rPr>
              <w:t xml:space="preserve"> </w:t>
            </w:r>
            <w:r>
              <w:t>for cats</w:t>
            </w:r>
            <w:r>
              <w:rPr>
                <w:spacing w:val="-2"/>
              </w:rPr>
              <w:t xml:space="preserve"> </w:t>
            </w:r>
            <w:r>
              <w:t>in</w:t>
            </w:r>
            <w:r>
              <w:rPr>
                <w:spacing w:val="-8"/>
              </w:rPr>
              <w:t xml:space="preserve"> </w:t>
            </w:r>
            <w:r>
              <w:t>their</w:t>
            </w:r>
            <w:r>
              <w:rPr>
                <w:spacing w:val="1"/>
              </w:rPr>
              <w:t xml:space="preserve"> </w:t>
            </w:r>
            <w:r>
              <w:rPr>
                <w:spacing w:val="-2"/>
              </w:rPr>
              <w:t>care.</w:t>
            </w:r>
          </w:p>
          <w:p w14:paraId="3FF07C27" w14:textId="77777777" w:rsidR="00206039" w:rsidRDefault="00823BCE">
            <w:pPr>
              <w:pStyle w:val="TableParagraph"/>
              <w:numPr>
                <w:ilvl w:val="0"/>
                <w:numId w:val="3"/>
              </w:numPr>
              <w:tabs>
                <w:tab w:val="left" w:pos="803"/>
              </w:tabs>
              <w:spacing w:line="269" w:lineRule="exact"/>
            </w:pPr>
            <w:r>
              <w:t>Breeding</w:t>
            </w:r>
            <w:r>
              <w:rPr>
                <w:spacing w:val="-7"/>
              </w:rPr>
              <w:t xml:space="preserve"> </w:t>
            </w:r>
            <w:r>
              <w:t>is</w:t>
            </w:r>
            <w:r>
              <w:rPr>
                <w:spacing w:val="-1"/>
              </w:rPr>
              <w:t xml:space="preserve"> </w:t>
            </w:r>
            <w:r>
              <w:t>only</w:t>
            </w:r>
            <w:r>
              <w:rPr>
                <w:spacing w:val="-6"/>
              </w:rPr>
              <w:t xml:space="preserve"> </w:t>
            </w:r>
            <w:r>
              <w:t>undertaken</w:t>
            </w:r>
            <w:r>
              <w:rPr>
                <w:spacing w:val="-2"/>
              </w:rPr>
              <w:t xml:space="preserve"> </w:t>
            </w:r>
            <w:r>
              <w:t>with</w:t>
            </w:r>
            <w:r>
              <w:rPr>
                <w:spacing w:val="-6"/>
              </w:rPr>
              <w:t xml:space="preserve"> </w:t>
            </w:r>
            <w:r>
              <w:t>the</w:t>
            </w:r>
            <w:r>
              <w:rPr>
                <w:spacing w:val="-8"/>
              </w:rPr>
              <w:t xml:space="preserve"> </w:t>
            </w:r>
            <w:r>
              <w:t>aim</w:t>
            </w:r>
            <w:r>
              <w:rPr>
                <w:spacing w:val="-5"/>
              </w:rPr>
              <w:t xml:space="preserve"> </w:t>
            </w:r>
            <w:r>
              <w:t>of</w:t>
            </w:r>
            <w:r>
              <w:rPr>
                <w:spacing w:val="1"/>
              </w:rPr>
              <w:t xml:space="preserve"> </w:t>
            </w:r>
            <w:r>
              <w:t>maintaining</w:t>
            </w:r>
            <w:r>
              <w:rPr>
                <w:spacing w:val="-6"/>
              </w:rPr>
              <w:t xml:space="preserve"> </w:t>
            </w:r>
            <w:r>
              <w:t>or</w:t>
            </w:r>
            <w:r>
              <w:rPr>
                <w:spacing w:val="1"/>
              </w:rPr>
              <w:t xml:space="preserve"> </w:t>
            </w:r>
            <w:r>
              <w:t>improving</w:t>
            </w:r>
            <w:r>
              <w:rPr>
                <w:spacing w:val="-6"/>
              </w:rPr>
              <w:t xml:space="preserve"> </w:t>
            </w:r>
            <w:r>
              <w:t>the</w:t>
            </w:r>
            <w:r>
              <w:rPr>
                <w:spacing w:val="-3"/>
              </w:rPr>
              <w:t xml:space="preserve"> </w:t>
            </w:r>
            <w:r>
              <w:t>quality</w:t>
            </w:r>
            <w:r>
              <w:rPr>
                <w:spacing w:val="3"/>
              </w:rPr>
              <w:t xml:space="preserve"> </w:t>
            </w:r>
            <w:r>
              <w:t>of</w:t>
            </w:r>
            <w:r>
              <w:rPr>
                <w:spacing w:val="-3"/>
              </w:rPr>
              <w:t xml:space="preserve"> </w:t>
            </w:r>
            <w:r>
              <w:t>all</w:t>
            </w:r>
            <w:r>
              <w:rPr>
                <w:spacing w:val="-5"/>
              </w:rPr>
              <w:t xml:space="preserve"> </w:t>
            </w:r>
            <w:r>
              <w:rPr>
                <w:spacing w:val="-2"/>
              </w:rPr>
              <w:t>breeds.</w:t>
            </w:r>
          </w:p>
          <w:p w14:paraId="07D7B385" w14:textId="77777777" w:rsidR="00206039" w:rsidRDefault="00823BCE">
            <w:pPr>
              <w:pStyle w:val="TableParagraph"/>
              <w:numPr>
                <w:ilvl w:val="0"/>
                <w:numId w:val="3"/>
              </w:numPr>
              <w:tabs>
                <w:tab w:val="left" w:pos="803"/>
              </w:tabs>
              <w:spacing w:line="269" w:lineRule="exact"/>
            </w:pPr>
            <w:r>
              <w:t>The</w:t>
            </w:r>
            <w:r>
              <w:rPr>
                <w:spacing w:val="-10"/>
              </w:rPr>
              <w:t xml:space="preserve"> </w:t>
            </w:r>
            <w:r>
              <w:t>breeding</w:t>
            </w:r>
            <w:r>
              <w:rPr>
                <w:spacing w:val="-6"/>
              </w:rPr>
              <w:t xml:space="preserve"> </w:t>
            </w:r>
            <w:r>
              <w:t>age</w:t>
            </w:r>
            <w:r>
              <w:rPr>
                <w:spacing w:val="-8"/>
              </w:rPr>
              <w:t xml:space="preserve"> </w:t>
            </w:r>
            <w:r>
              <w:t>and</w:t>
            </w:r>
            <w:r>
              <w:rPr>
                <w:spacing w:val="-6"/>
              </w:rPr>
              <w:t xml:space="preserve"> </w:t>
            </w:r>
            <w:r>
              <w:t>frequency</w:t>
            </w:r>
            <w:r>
              <w:rPr>
                <w:spacing w:val="-2"/>
              </w:rPr>
              <w:t xml:space="preserve"> </w:t>
            </w:r>
            <w:r>
              <w:t>of</w:t>
            </w:r>
            <w:r>
              <w:rPr>
                <w:spacing w:val="-3"/>
              </w:rPr>
              <w:t xml:space="preserve"> </w:t>
            </w:r>
            <w:r>
              <w:t>breeding</w:t>
            </w:r>
            <w:r>
              <w:rPr>
                <w:spacing w:val="-6"/>
              </w:rPr>
              <w:t xml:space="preserve"> </w:t>
            </w:r>
            <w:r>
              <w:t>cats</w:t>
            </w:r>
            <w:r>
              <w:rPr>
                <w:spacing w:val="-1"/>
              </w:rPr>
              <w:t xml:space="preserve"> </w:t>
            </w:r>
            <w:r>
              <w:t>should</w:t>
            </w:r>
            <w:r>
              <w:rPr>
                <w:spacing w:val="-6"/>
              </w:rPr>
              <w:t xml:space="preserve"> </w:t>
            </w:r>
            <w:r>
              <w:t>comply</w:t>
            </w:r>
            <w:r>
              <w:rPr>
                <w:spacing w:val="-6"/>
              </w:rPr>
              <w:t xml:space="preserve"> </w:t>
            </w:r>
            <w:r>
              <w:t>with</w:t>
            </w:r>
            <w:r>
              <w:rPr>
                <w:spacing w:val="-1"/>
              </w:rPr>
              <w:t xml:space="preserve"> </w:t>
            </w:r>
            <w:r>
              <w:t>ethical</w:t>
            </w:r>
            <w:r>
              <w:rPr>
                <w:spacing w:val="-5"/>
              </w:rPr>
              <w:t xml:space="preserve"> </w:t>
            </w:r>
            <w:r>
              <w:rPr>
                <w:spacing w:val="-2"/>
              </w:rPr>
              <w:t>standards.</w:t>
            </w:r>
          </w:p>
          <w:p w14:paraId="790EB680" w14:textId="77777777" w:rsidR="00206039" w:rsidRDefault="00823BCE">
            <w:pPr>
              <w:pStyle w:val="TableParagraph"/>
              <w:numPr>
                <w:ilvl w:val="0"/>
                <w:numId w:val="3"/>
              </w:numPr>
              <w:tabs>
                <w:tab w:val="left" w:pos="803"/>
              </w:tabs>
              <w:spacing w:line="269" w:lineRule="exact"/>
            </w:pPr>
            <w:r>
              <w:t>All</w:t>
            </w:r>
            <w:r>
              <w:rPr>
                <w:spacing w:val="-9"/>
              </w:rPr>
              <w:t xml:space="preserve"> </w:t>
            </w:r>
            <w:r>
              <w:t>registrations</w:t>
            </w:r>
            <w:r>
              <w:rPr>
                <w:spacing w:val="-2"/>
              </w:rPr>
              <w:t xml:space="preserve"> </w:t>
            </w:r>
            <w:r>
              <w:t>and</w:t>
            </w:r>
            <w:r>
              <w:rPr>
                <w:spacing w:val="-7"/>
              </w:rPr>
              <w:t xml:space="preserve"> </w:t>
            </w:r>
            <w:r>
              <w:t>alterations</w:t>
            </w:r>
            <w:r>
              <w:rPr>
                <w:spacing w:val="-2"/>
              </w:rPr>
              <w:t xml:space="preserve"> </w:t>
            </w:r>
            <w:r>
              <w:t>to</w:t>
            </w:r>
            <w:r>
              <w:rPr>
                <w:spacing w:val="-7"/>
              </w:rPr>
              <w:t xml:space="preserve"> </w:t>
            </w:r>
            <w:r>
              <w:t>registrations</w:t>
            </w:r>
            <w:r>
              <w:rPr>
                <w:spacing w:val="-3"/>
              </w:rPr>
              <w:t xml:space="preserve"> </w:t>
            </w:r>
            <w:r>
              <w:t>be</w:t>
            </w:r>
            <w:r>
              <w:rPr>
                <w:spacing w:val="-4"/>
              </w:rPr>
              <w:t xml:space="preserve"> </w:t>
            </w:r>
            <w:r>
              <w:t>kept</w:t>
            </w:r>
            <w:r>
              <w:rPr>
                <w:spacing w:val="-1"/>
              </w:rPr>
              <w:t xml:space="preserve"> </w:t>
            </w:r>
            <w:r>
              <w:t>up</w:t>
            </w:r>
            <w:r>
              <w:rPr>
                <w:spacing w:val="-3"/>
              </w:rPr>
              <w:t xml:space="preserve"> </w:t>
            </w:r>
            <w:r>
              <w:t>to</w:t>
            </w:r>
            <w:r>
              <w:rPr>
                <w:spacing w:val="-6"/>
              </w:rPr>
              <w:t xml:space="preserve"> </w:t>
            </w:r>
            <w:r>
              <w:rPr>
                <w:spacing w:val="-2"/>
              </w:rPr>
              <w:t>date.</w:t>
            </w:r>
          </w:p>
          <w:p w14:paraId="447C4DC0" w14:textId="77777777" w:rsidR="00206039" w:rsidRDefault="00823BCE">
            <w:pPr>
              <w:pStyle w:val="TableParagraph"/>
              <w:numPr>
                <w:ilvl w:val="0"/>
                <w:numId w:val="3"/>
              </w:numPr>
              <w:tabs>
                <w:tab w:val="left" w:pos="803"/>
              </w:tabs>
              <w:spacing w:line="269" w:lineRule="exact"/>
            </w:pPr>
            <w:r>
              <w:t>All</w:t>
            </w:r>
            <w:r>
              <w:rPr>
                <w:spacing w:val="-7"/>
              </w:rPr>
              <w:t xml:space="preserve"> </w:t>
            </w:r>
            <w:r>
              <w:t>litters must be</w:t>
            </w:r>
            <w:r>
              <w:rPr>
                <w:spacing w:val="-7"/>
              </w:rPr>
              <w:t xml:space="preserve"> </w:t>
            </w:r>
            <w:r>
              <w:t>registered</w:t>
            </w:r>
            <w:r>
              <w:rPr>
                <w:spacing w:val="-5"/>
              </w:rPr>
              <w:t xml:space="preserve"> </w:t>
            </w:r>
            <w:r>
              <w:t>according</w:t>
            </w:r>
            <w:r>
              <w:rPr>
                <w:spacing w:val="-5"/>
              </w:rPr>
              <w:t xml:space="preserve"> </w:t>
            </w:r>
            <w:r>
              <w:t>to</w:t>
            </w:r>
            <w:r>
              <w:rPr>
                <w:spacing w:val="-5"/>
              </w:rPr>
              <w:t xml:space="preserve"> </w:t>
            </w:r>
            <w:r>
              <w:t>the</w:t>
            </w:r>
            <w:r>
              <w:rPr>
                <w:spacing w:val="-7"/>
              </w:rPr>
              <w:t xml:space="preserve"> </w:t>
            </w:r>
            <w:r>
              <w:t>rules</w:t>
            </w:r>
            <w:r>
              <w:rPr>
                <w:spacing w:val="-1"/>
              </w:rPr>
              <w:t xml:space="preserve"> </w:t>
            </w:r>
            <w:r>
              <w:t>of</w:t>
            </w:r>
            <w:r>
              <w:rPr>
                <w:spacing w:val="-2"/>
              </w:rPr>
              <w:t xml:space="preserve"> </w:t>
            </w:r>
            <w:r>
              <w:t>the</w:t>
            </w:r>
            <w:r>
              <w:rPr>
                <w:spacing w:val="-7"/>
              </w:rPr>
              <w:t xml:space="preserve"> </w:t>
            </w:r>
            <w:r>
              <w:t>registering</w:t>
            </w:r>
            <w:r>
              <w:rPr>
                <w:spacing w:val="-5"/>
              </w:rPr>
              <w:t xml:space="preserve"> </w:t>
            </w:r>
            <w:r>
              <w:rPr>
                <w:spacing w:val="-2"/>
              </w:rPr>
              <w:t>body.</w:t>
            </w:r>
          </w:p>
          <w:p w14:paraId="6FBFA553" w14:textId="77777777" w:rsidR="00206039" w:rsidRDefault="00823BCE">
            <w:pPr>
              <w:pStyle w:val="TableParagraph"/>
              <w:numPr>
                <w:ilvl w:val="0"/>
                <w:numId w:val="3"/>
              </w:numPr>
              <w:tabs>
                <w:tab w:val="left" w:pos="803"/>
              </w:tabs>
              <w:ind w:right="831"/>
            </w:pPr>
            <w:r>
              <w:t>Breeders/owners</w:t>
            </w:r>
            <w:r>
              <w:rPr>
                <w:spacing w:val="-2"/>
              </w:rPr>
              <w:t xml:space="preserve"> </w:t>
            </w:r>
            <w:r>
              <w:t>are</w:t>
            </w:r>
            <w:r>
              <w:rPr>
                <w:spacing w:val="-8"/>
              </w:rPr>
              <w:t xml:space="preserve"> </w:t>
            </w:r>
            <w:r>
              <w:t>responsible</w:t>
            </w:r>
            <w:r>
              <w:rPr>
                <w:spacing w:val="-8"/>
              </w:rPr>
              <w:t xml:space="preserve"> </w:t>
            </w:r>
            <w:r>
              <w:t>for the</w:t>
            </w:r>
            <w:r>
              <w:rPr>
                <w:spacing w:val="-8"/>
              </w:rPr>
              <w:t xml:space="preserve"> </w:t>
            </w:r>
            <w:r>
              <w:t>completion</w:t>
            </w:r>
            <w:r>
              <w:rPr>
                <w:spacing w:val="-2"/>
              </w:rPr>
              <w:t xml:space="preserve"> </w:t>
            </w:r>
            <w:r>
              <w:t>of all</w:t>
            </w:r>
            <w:r>
              <w:rPr>
                <w:spacing w:val="-6"/>
              </w:rPr>
              <w:t xml:space="preserve"> </w:t>
            </w:r>
            <w:r>
              <w:t>documents</w:t>
            </w:r>
            <w:r>
              <w:rPr>
                <w:spacing w:val="-2"/>
              </w:rPr>
              <w:t xml:space="preserve"> </w:t>
            </w:r>
            <w:r>
              <w:t>as</w:t>
            </w:r>
            <w:r>
              <w:rPr>
                <w:spacing w:val="-6"/>
              </w:rPr>
              <w:t xml:space="preserve"> </w:t>
            </w:r>
            <w:r>
              <w:t>required</w:t>
            </w:r>
            <w:r>
              <w:rPr>
                <w:spacing w:val="-7"/>
              </w:rPr>
              <w:t xml:space="preserve"> </w:t>
            </w:r>
            <w:r>
              <w:t>by</w:t>
            </w:r>
            <w:r>
              <w:rPr>
                <w:spacing w:val="-7"/>
              </w:rPr>
              <w:t xml:space="preserve"> </w:t>
            </w:r>
            <w:r>
              <w:t>their State, Territory, Government or Affiliate.</w:t>
            </w:r>
          </w:p>
          <w:p w14:paraId="2636548B" w14:textId="77777777" w:rsidR="00206039" w:rsidRDefault="00823BCE">
            <w:pPr>
              <w:pStyle w:val="TableParagraph"/>
              <w:numPr>
                <w:ilvl w:val="0"/>
                <w:numId w:val="3"/>
              </w:numPr>
              <w:tabs>
                <w:tab w:val="left" w:pos="803"/>
              </w:tabs>
              <w:spacing w:before="1"/>
              <w:ind w:right="233"/>
            </w:pPr>
            <w:r>
              <w:t>The</w:t>
            </w:r>
            <w:r>
              <w:rPr>
                <w:spacing w:val="-8"/>
              </w:rPr>
              <w:t xml:space="preserve"> </w:t>
            </w:r>
            <w:r>
              <w:t>sale</w:t>
            </w:r>
            <w:r>
              <w:rPr>
                <w:spacing w:val="-8"/>
              </w:rPr>
              <w:t xml:space="preserve"> </w:t>
            </w:r>
            <w:r>
              <w:t>and</w:t>
            </w:r>
            <w:r>
              <w:rPr>
                <w:spacing w:val="-6"/>
              </w:rPr>
              <w:t xml:space="preserve"> </w:t>
            </w:r>
            <w:r>
              <w:t>placement of</w:t>
            </w:r>
            <w:r>
              <w:rPr>
                <w:spacing w:val="-3"/>
              </w:rPr>
              <w:t xml:space="preserve"> </w:t>
            </w:r>
            <w:r>
              <w:t>kittens</w:t>
            </w:r>
            <w:r>
              <w:rPr>
                <w:spacing w:val="-1"/>
              </w:rPr>
              <w:t xml:space="preserve"> </w:t>
            </w:r>
            <w:r>
              <w:t>should</w:t>
            </w:r>
            <w:r>
              <w:rPr>
                <w:spacing w:val="-6"/>
              </w:rPr>
              <w:t xml:space="preserve"> </w:t>
            </w:r>
            <w:r>
              <w:t>comply</w:t>
            </w:r>
            <w:r>
              <w:rPr>
                <w:spacing w:val="-1"/>
              </w:rPr>
              <w:t xml:space="preserve"> </w:t>
            </w:r>
            <w:r>
              <w:t>with</w:t>
            </w:r>
            <w:r>
              <w:rPr>
                <w:spacing w:val="-6"/>
              </w:rPr>
              <w:t xml:space="preserve"> </w:t>
            </w:r>
            <w:r>
              <w:t>all legal</w:t>
            </w:r>
            <w:r>
              <w:rPr>
                <w:spacing w:val="-5"/>
              </w:rPr>
              <w:t xml:space="preserve"> </w:t>
            </w:r>
            <w:r>
              <w:t>or ethical</w:t>
            </w:r>
            <w:r>
              <w:rPr>
                <w:spacing w:val="-5"/>
              </w:rPr>
              <w:t xml:space="preserve"> </w:t>
            </w:r>
            <w:r>
              <w:t>restraints</w:t>
            </w:r>
            <w:r>
              <w:rPr>
                <w:spacing w:val="-1"/>
              </w:rPr>
              <w:t xml:space="preserve"> </w:t>
            </w:r>
            <w:r>
              <w:t>applied</w:t>
            </w:r>
            <w:r>
              <w:rPr>
                <w:spacing w:val="-6"/>
              </w:rPr>
              <w:t xml:space="preserve"> </w:t>
            </w:r>
            <w:r>
              <w:t>(by</w:t>
            </w:r>
            <w:r>
              <w:rPr>
                <w:spacing w:val="-6"/>
              </w:rPr>
              <w:t xml:space="preserve"> </w:t>
            </w:r>
            <w:r>
              <w:t>in</w:t>
            </w:r>
            <w:r>
              <w:rPr>
                <w:spacing w:val="-6"/>
              </w:rPr>
              <w:t xml:space="preserve"> </w:t>
            </w:r>
            <w:r>
              <w:t>any) State, Territory, Government of Affiliate.</w:t>
            </w:r>
          </w:p>
          <w:p w14:paraId="0D5627D9" w14:textId="77777777" w:rsidR="00206039" w:rsidRDefault="00823BCE">
            <w:pPr>
              <w:pStyle w:val="TableParagraph"/>
              <w:numPr>
                <w:ilvl w:val="0"/>
                <w:numId w:val="3"/>
              </w:numPr>
              <w:tabs>
                <w:tab w:val="left" w:pos="803"/>
              </w:tabs>
              <w:ind w:right="264"/>
            </w:pPr>
            <w:r>
              <w:t>Registered</w:t>
            </w:r>
            <w:r>
              <w:rPr>
                <w:spacing w:val="-7"/>
              </w:rPr>
              <w:t xml:space="preserve"> </w:t>
            </w:r>
            <w:r>
              <w:t>breeders may</w:t>
            </w:r>
            <w:r>
              <w:rPr>
                <w:spacing w:val="-7"/>
              </w:rPr>
              <w:t xml:space="preserve"> </w:t>
            </w:r>
            <w:r>
              <w:t>not</w:t>
            </w:r>
            <w:r>
              <w:rPr>
                <w:spacing w:val="-1"/>
              </w:rPr>
              <w:t xml:space="preserve"> </w:t>
            </w:r>
            <w:r>
              <w:t>use, or</w:t>
            </w:r>
            <w:r>
              <w:rPr>
                <w:spacing w:val="-4"/>
              </w:rPr>
              <w:t xml:space="preserve"> </w:t>
            </w:r>
            <w:r>
              <w:t>allow</w:t>
            </w:r>
            <w:r>
              <w:rPr>
                <w:spacing w:val="-8"/>
              </w:rPr>
              <w:t xml:space="preserve"> </w:t>
            </w:r>
            <w:r>
              <w:t>to</w:t>
            </w:r>
            <w:r>
              <w:rPr>
                <w:spacing w:val="-7"/>
              </w:rPr>
              <w:t xml:space="preserve"> </w:t>
            </w:r>
            <w:r>
              <w:t>be</w:t>
            </w:r>
            <w:r>
              <w:rPr>
                <w:spacing w:val="-9"/>
              </w:rPr>
              <w:t xml:space="preserve"> </w:t>
            </w:r>
            <w:r>
              <w:t>used, any</w:t>
            </w:r>
            <w:r>
              <w:rPr>
                <w:spacing w:val="-7"/>
              </w:rPr>
              <w:t xml:space="preserve"> </w:t>
            </w:r>
            <w:r>
              <w:t>unregistered</w:t>
            </w:r>
            <w:r>
              <w:rPr>
                <w:spacing w:val="-7"/>
              </w:rPr>
              <w:t xml:space="preserve"> </w:t>
            </w:r>
            <w:r>
              <w:t>animals</w:t>
            </w:r>
            <w:r>
              <w:rPr>
                <w:spacing w:val="-2"/>
              </w:rPr>
              <w:t xml:space="preserve"> </w:t>
            </w:r>
            <w:r>
              <w:t>for breeding</w:t>
            </w:r>
            <w:r>
              <w:rPr>
                <w:spacing w:val="-7"/>
              </w:rPr>
              <w:t xml:space="preserve"> </w:t>
            </w:r>
            <w:r>
              <w:t>and</w:t>
            </w:r>
            <w:r>
              <w:rPr>
                <w:spacing w:val="-2"/>
              </w:rPr>
              <w:t xml:space="preserve"> </w:t>
            </w:r>
            <w:r>
              <w:t>must meet any breeding requirements or conditions of their State, Territory, Government or Affiliate.</w:t>
            </w:r>
          </w:p>
          <w:p w14:paraId="3D437105" w14:textId="77777777" w:rsidR="00206039" w:rsidRDefault="00823BCE">
            <w:pPr>
              <w:pStyle w:val="TableParagraph"/>
              <w:numPr>
                <w:ilvl w:val="0"/>
                <w:numId w:val="3"/>
              </w:numPr>
              <w:tabs>
                <w:tab w:val="left" w:pos="803"/>
              </w:tabs>
              <w:ind w:right="1293"/>
            </w:pPr>
            <w:r>
              <w:t>CCCA</w:t>
            </w:r>
            <w:r>
              <w:rPr>
                <w:spacing w:val="-9"/>
              </w:rPr>
              <w:t xml:space="preserve"> </w:t>
            </w:r>
            <w:r>
              <w:t>Affiliates</w:t>
            </w:r>
            <w:r>
              <w:rPr>
                <w:spacing w:val="-4"/>
              </w:rPr>
              <w:t xml:space="preserve"> </w:t>
            </w:r>
            <w:r>
              <w:t>should</w:t>
            </w:r>
            <w:r>
              <w:rPr>
                <w:spacing w:val="-4"/>
              </w:rPr>
              <w:t xml:space="preserve"> </w:t>
            </w:r>
            <w:r>
              <w:t>ensure</w:t>
            </w:r>
            <w:r>
              <w:rPr>
                <w:spacing w:val="-10"/>
              </w:rPr>
              <w:t xml:space="preserve"> </w:t>
            </w:r>
            <w:r>
              <w:t>that</w:t>
            </w:r>
            <w:r>
              <w:rPr>
                <w:spacing w:val="-3"/>
              </w:rPr>
              <w:t xml:space="preserve"> </w:t>
            </w:r>
            <w:r>
              <w:t>their members</w:t>
            </w:r>
            <w:r>
              <w:rPr>
                <w:spacing w:val="-4"/>
              </w:rPr>
              <w:t xml:space="preserve"> </w:t>
            </w:r>
            <w:r>
              <w:t>conduct</w:t>
            </w:r>
            <w:r>
              <w:rPr>
                <w:spacing w:val="-3"/>
              </w:rPr>
              <w:t xml:space="preserve"> </w:t>
            </w:r>
            <w:r>
              <w:t>themselves</w:t>
            </w:r>
            <w:r>
              <w:rPr>
                <w:spacing w:val="-4"/>
              </w:rPr>
              <w:t xml:space="preserve"> </w:t>
            </w:r>
            <w:r>
              <w:t>and</w:t>
            </w:r>
            <w:r>
              <w:rPr>
                <w:spacing w:val="-8"/>
              </w:rPr>
              <w:t xml:space="preserve"> </w:t>
            </w:r>
            <w:r>
              <w:t>their</w:t>
            </w:r>
            <w:r>
              <w:rPr>
                <w:spacing w:val="-1"/>
              </w:rPr>
              <w:t xml:space="preserve"> </w:t>
            </w:r>
            <w:r>
              <w:t>breeding establishments in an appropriate manner and promote responsible animal ownership.</w:t>
            </w:r>
          </w:p>
        </w:tc>
      </w:tr>
      <w:tr w:rsidR="00206039" w14:paraId="17BE3941" w14:textId="77777777">
        <w:trPr>
          <w:trHeight w:val="525"/>
        </w:trPr>
        <w:tc>
          <w:tcPr>
            <w:tcW w:w="10344" w:type="dxa"/>
            <w:gridSpan w:val="2"/>
          </w:tcPr>
          <w:p w14:paraId="27558AE5" w14:textId="77777777" w:rsidR="00206039" w:rsidRDefault="00823BCE">
            <w:pPr>
              <w:pStyle w:val="TableParagraph"/>
              <w:spacing w:before="119"/>
              <w:rPr>
                <w:b/>
              </w:rPr>
            </w:pPr>
            <w:bookmarkStart w:id="2" w:name="_bookmark2"/>
            <w:bookmarkEnd w:id="2"/>
            <w:r>
              <w:rPr>
                <w:b/>
                <w:spacing w:val="-2"/>
              </w:rPr>
              <w:t>MEMBERS</w:t>
            </w:r>
          </w:p>
        </w:tc>
      </w:tr>
      <w:tr w:rsidR="00206039" w14:paraId="6FF8474C" w14:textId="77777777">
        <w:trPr>
          <w:trHeight w:val="429"/>
        </w:trPr>
        <w:tc>
          <w:tcPr>
            <w:tcW w:w="346" w:type="dxa"/>
          </w:tcPr>
          <w:p w14:paraId="77A71FB8" w14:textId="77777777" w:rsidR="00206039" w:rsidRDefault="00206039">
            <w:pPr>
              <w:pStyle w:val="TableParagraph"/>
              <w:ind w:left="0"/>
            </w:pPr>
          </w:p>
        </w:tc>
        <w:tc>
          <w:tcPr>
            <w:tcW w:w="9998" w:type="dxa"/>
          </w:tcPr>
          <w:p w14:paraId="6178BD05" w14:textId="77777777" w:rsidR="00206039" w:rsidRDefault="00823BCE">
            <w:pPr>
              <w:pStyle w:val="TableParagraph"/>
              <w:spacing w:before="145"/>
              <w:ind w:left="241"/>
              <w:rPr>
                <w:b/>
              </w:rPr>
            </w:pPr>
            <w:bookmarkStart w:id="3" w:name="_bookmark3"/>
            <w:bookmarkEnd w:id="3"/>
            <w:r>
              <w:rPr>
                <w:b/>
              </w:rPr>
              <w:t>Criteria</w:t>
            </w:r>
            <w:r>
              <w:rPr>
                <w:b/>
                <w:spacing w:val="-7"/>
              </w:rPr>
              <w:t xml:space="preserve"> </w:t>
            </w:r>
            <w:r>
              <w:rPr>
                <w:b/>
              </w:rPr>
              <w:t>for</w:t>
            </w:r>
            <w:r>
              <w:rPr>
                <w:b/>
                <w:spacing w:val="-4"/>
              </w:rPr>
              <w:t xml:space="preserve"> </w:t>
            </w:r>
            <w:r>
              <w:rPr>
                <w:b/>
                <w:spacing w:val="-2"/>
              </w:rPr>
              <w:t>Membership</w:t>
            </w:r>
          </w:p>
        </w:tc>
      </w:tr>
      <w:tr w:rsidR="00206039" w14:paraId="70C87ABB" w14:textId="77777777">
        <w:trPr>
          <w:trHeight w:val="1545"/>
        </w:trPr>
        <w:tc>
          <w:tcPr>
            <w:tcW w:w="346" w:type="dxa"/>
          </w:tcPr>
          <w:p w14:paraId="22D430B0" w14:textId="77777777" w:rsidR="00206039" w:rsidRDefault="00206039">
            <w:pPr>
              <w:pStyle w:val="TableParagraph"/>
              <w:ind w:left="0"/>
            </w:pPr>
          </w:p>
        </w:tc>
        <w:tc>
          <w:tcPr>
            <w:tcW w:w="9998" w:type="dxa"/>
          </w:tcPr>
          <w:p w14:paraId="415C9000" w14:textId="77777777" w:rsidR="00206039" w:rsidRDefault="00823BCE">
            <w:pPr>
              <w:pStyle w:val="TableParagraph"/>
              <w:spacing w:before="22"/>
              <w:ind w:left="241" w:firstLine="28"/>
            </w:pPr>
            <w:r>
              <w:t>Membership shall</w:t>
            </w:r>
            <w:r>
              <w:rPr>
                <w:spacing w:val="-4"/>
              </w:rPr>
              <w:t xml:space="preserve"> </w:t>
            </w:r>
            <w:r>
              <w:t>be</w:t>
            </w:r>
            <w:r>
              <w:rPr>
                <w:spacing w:val="-7"/>
              </w:rPr>
              <w:t xml:space="preserve"> </w:t>
            </w:r>
            <w:r>
              <w:t>available</w:t>
            </w:r>
            <w:r>
              <w:rPr>
                <w:spacing w:val="-7"/>
              </w:rPr>
              <w:t xml:space="preserve"> </w:t>
            </w:r>
            <w:r>
              <w:t>to</w:t>
            </w:r>
            <w:r>
              <w:rPr>
                <w:spacing w:val="-5"/>
              </w:rPr>
              <w:t xml:space="preserve"> </w:t>
            </w:r>
            <w:r>
              <w:t>all</w:t>
            </w:r>
            <w:r>
              <w:rPr>
                <w:spacing w:val="-4"/>
              </w:rPr>
              <w:t xml:space="preserve"> </w:t>
            </w:r>
            <w:r>
              <w:t>cat controlling</w:t>
            </w:r>
            <w:r>
              <w:rPr>
                <w:spacing w:val="-5"/>
              </w:rPr>
              <w:t xml:space="preserve"> </w:t>
            </w:r>
            <w:r>
              <w:t>bodies within</w:t>
            </w:r>
            <w:r>
              <w:rPr>
                <w:spacing w:val="-5"/>
              </w:rPr>
              <w:t xml:space="preserve"> </w:t>
            </w:r>
            <w:r>
              <w:t>the</w:t>
            </w:r>
            <w:r>
              <w:rPr>
                <w:spacing w:val="-7"/>
              </w:rPr>
              <w:t xml:space="preserve"> </w:t>
            </w:r>
            <w:r>
              <w:t>Commonwealth</w:t>
            </w:r>
            <w:r>
              <w:rPr>
                <w:spacing w:val="-5"/>
              </w:rPr>
              <w:t xml:space="preserve"> </w:t>
            </w:r>
            <w:r>
              <w:t>of</w:t>
            </w:r>
            <w:r>
              <w:rPr>
                <w:spacing w:val="-2"/>
              </w:rPr>
              <w:t xml:space="preserve"> </w:t>
            </w:r>
            <w:r>
              <w:t xml:space="preserve">Australia, which present an audited financial membership with a minimum laid down of 100 </w:t>
            </w:r>
            <w:proofErr w:type="gramStart"/>
            <w:r>
              <w:t>members, and</w:t>
            </w:r>
            <w:proofErr w:type="gramEnd"/>
            <w:r>
              <w:t xml:space="preserve"> obtain a 4/5th majority of the delegates at a duly convened meeting of the</w:t>
            </w:r>
            <w:r>
              <w:rPr>
                <w:spacing w:val="-2"/>
              </w:rPr>
              <w:t xml:space="preserve"> </w:t>
            </w:r>
            <w:r>
              <w:t>Council.</w:t>
            </w:r>
            <w:r>
              <w:rPr>
                <w:spacing w:val="40"/>
              </w:rPr>
              <w:t xml:space="preserve"> </w:t>
            </w:r>
            <w:r>
              <w:t>(Small bodies could be</w:t>
            </w:r>
            <w:r>
              <w:rPr>
                <w:spacing w:val="-2"/>
              </w:rPr>
              <w:t xml:space="preserve"> </w:t>
            </w:r>
            <w:r>
              <w:t>admitted as associate members.)</w:t>
            </w:r>
          </w:p>
          <w:p w14:paraId="170D3575" w14:textId="77777777" w:rsidR="00206039" w:rsidRDefault="00823BCE">
            <w:pPr>
              <w:pStyle w:val="TableParagraph"/>
              <w:spacing w:before="2"/>
              <w:ind w:left="241"/>
            </w:pPr>
            <w:r>
              <w:t>Membership</w:t>
            </w:r>
            <w:r>
              <w:rPr>
                <w:spacing w:val="-4"/>
              </w:rPr>
              <w:t xml:space="preserve"> </w:t>
            </w:r>
            <w:r>
              <w:t>shall</w:t>
            </w:r>
            <w:r>
              <w:rPr>
                <w:spacing w:val="-8"/>
              </w:rPr>
              <w:t xml:space="preserve"> </w:t>
            </w:r>
            <w:r>
              <w:t>consist</w:t>
            </w:r>
            <w:r>
              <w:rPr>
                <w:spacing w:val="-2"/>
              </w:rPr>
              <w:t xml:space="preserve"> </w:t>
            </w:r>
            <w:r>
              <w:t>of</w:t>
            </w:r>
            <w:r>
              <w:rPr>
                <w:spacing w:val="-6"/>
              </w:rPr>
              <w:t xml:space="preserve"> </w:t>
            </w:r>
            <w:r>
              <w:t>two</w:t>
            </w:r>
            <w:r>
              <w:rPr>
                <w:spacing w:val="-8"/>
              </w:rPr>
              <w:t xml:space="preserve"> </w:t>
            </w:r>
            <w:r>
              <w:t>categories,</w:t>
            </w:r>
            <w:r>
              <w:rPr>
                <w:spacing w:val="-1"/>
              </w:rPr>
              <w:t xml:space="preserve"> </w:t>
            </w:r>
            <w:r>
              <w:t>full</w:t>
            </w:r>
            <w:r>
              <w:rPr>
                <w:spacing w:val="-3"/>
              </w:rPr>
              <w:t xml:space="preserve"> </w:t>
            </w:r>
            <w:r>
              <w:t>membership</w:t>
            </w:r>
            <w:r>
              <w:rPr>
                <w:spacing w:val="-4"/>
              </w:rPr>
              <w:t xml:space="preserve"> </w:t>
            </w:r>
            <w:r>
              <w:t>and</w:t>
            </w:r>
            <w:r>
              <w:rPr>
                <w:spacing w:val="-8"/>
              </w:rPr>
              <w:t xml:space="preserve"> </w:t>
            </w:r>
            <w:r>
              <w:t>associate</w:t>
            </w:r>
            <w:r>
              <w:rPr>
                <w:spacing w:val="-5"/>
              </w:rPr>
              <w:t xml:space="preserve"> </w:t>
            </w:r>
            <w:r>
              <w:rPr>
                <w:spacing w:val="-2"/>
              </w:rPr>
              <w:t>membership.</w:t>
            </w:r>
          </w:p>
        </w:tc>
      </w:tr>
      <w:tr w:rsidR="00206039" w14:paraId="345E262F" w14:textId="77777777">
        <w:trPr>
          <w:trHeight w:val="1930"/>
        </w:trPr>
        <w:tc>
          <w:tcPr>
            <w:tcW w:w="346" w:type="dxa"/>
          </w:tcPr>
          <w:p w14:paraId="56193EBC" w14:textId="77777777" w:rsidR="00206039" w:rsidRDefault="00206039">
            <w:pPr>
              <w:pStyle w:val="TableParagraph"/>
              <w:ind w:left="0"/>
            </w:pPr>
          </w:p>
        </w:tc>
        <w:tc>
          <w:tcPr>
            <w:tcW w:w="9998" w:type="dxa"/>
          </w:tcPr>
          <w:p w14:paraId="2188943B" w14:textId="77777777" w:rsidR="00206039" w:rsidRDefault="00823BCE">
            <w:pPr>
              <w:pStyle w:val="TableParagraph"/>
              <w:spacing w:before="248"/>
              <w:ind w:left="241"/>
            </w:pPr>
            <w:r>
              <w:rPr>
                <w:b/>
                <w:i/>
              </w:rPr>
              <w:t>FULL</w:t>
            </w:r>
            <w:r>
              <w:rPr>
                <w:b/>
                <w:i/>
                <w:spacing w:val="-2"/>
              </w:rPr>
              <w:t xml:space="preserve"> </w:t>
            </w:r>
            <w:r>
              <w:rPr>
                <w:b/>
                <w:i/>
              </w:rPr>
              <w:t>MEMBERSHIP</w:t>
            </w:r>
            <w:r>
              <w:rPr>
                <w:b/>
                <w:i/>
                <w:spacing w:val="-3"/>
              </w:rPr>
              <w:t xml:space="preserve"> </w:t>
            </w:r>
            <w:r>
              <w:t>-</w:t>
            </w:r>
            <w:r>
              <w:rPr>
                <w:spacing w:val="-7"/>
              </w:rPr>
              <w:t xml:space="preserve"> </w:t>
            </w:r>
            <w:r>
              <w:t>This</w:t>
            </w:r>
            <w:r>
              <w:rPr>
                <w:spacing w:val="-2"/>
              </w:rPr>
              <w:t xml:space="preserve"> </w:t>
            </w:r>
            <w:r>
              <w:t>category</w:t>
            </w:r>
            <w:r>
              <w:rPr>
                <w:spacing w:val="-6"/>
              </w:rPr>
              <w:t xml:space="preserve"> </w:t>
            </w:r>
            <w:r>
              <w:t>of membership will</w:t>
            </w:r>
            <w:r>
              <w:rPr>
                <w:spacing w:val="-5"/>
              </w:rPr>
              <w:t xml:space="preserve"> </w:t>
            </w:r>
            <w:r>
              <w:t>have</w:t>
            </w:r>
            <w:r>
              <w:rPr>
                <w:spacing w:val="-8"/>
              </w:rPr>
              <w:t xml:space="preserve"> </w:t>
            </w:r>
            <w:r>
              <w:t>full</w:t>
            </w:r>
            <w:r>
              <w:rPr>
                <w:spacing w:val="-5"/>
              </w:rPr>
              <w:t xml:space="preserve"> </w:t>
            </w:r>
            <w:r>
              <w:t>voting</w:t>
            </w:r>
            <w:r>
              <w:rPr>
                <w:spacing w:val="-6"/>
              </w:rPr>
              <w:t xml:space="preserve"> </w:t>
            </w:r>
            <w:r>
              <w:t>rights.</w:t>
            </w:r>
            <w:r>
              <w:rPr>
                <w:spacing w:val="-3"/>
              </w:rPr>
              <w:t xml:space="preserve"> </w:t>
            </w:r>
            <w:r>
              <w:t>To</w:t>
            </w:r>
            <w:r>
              <w:rPr>
                <w:spacing w:val="-6"/>
              </w:rPr>
              <w:t xml:space="preserve"> </w:t>
            </w:r>
            <w:r>
              <w:t>be</w:t>
            </w:r>
            <w:r>
              <w:rPr>
                <w:spacing w:val="-3"/>
              </w:rPr>
              <w:t xml:space="preserve"> </w:t>
            </w:r>
            <w:r>
              <w:t>eligible</w:t>
            </w:r>
            <w:r>
              <w:rPr>
                <w:spacing w:val="-8"/>
              </w:rPr>
              <w:t xml:space="preserve"> </w:t>
            </w:r>
            <w:r>
              <w:t>for this category of membership a control should fulfil the following requirements:</w:t>
            </w:r>
          </w:p>
          <w:p w14:paraId="0FAB5E6C" w14:textId="77777777" w:rsidR="00206039" w:rsidRDefault="00823BCE">
            <w:pPr>
              <w:pStyle w:val="TableParagraph"/>
              <w:numPr>
                <w:ilvl w:val="0"/>
                <w:numId w:val="2"/>
              </w:numPr>
              <w:tabs>
                <w:tab w:val="left" w:pos="962"/>
              </w:tabs>
              <w:spacing w:before="252"/>
              <w:ind w:right="508"/>
            </w:pPr>
            <w:r>
              <w:t>have</w:t>
            </w:r>
            <w:r>
              <w:rPr>
                <w:spacing w:val="-7"/>
              </w:rPr>
              <w:t xml:space="preserve"> </w:t>
            </w:r>
            <w:r>
              <w:t>a minimum</w:t>
            </w:r>
            <w:r>
              <w:rPr>
                <w:spacing w:val="-4"/>
              </w:rPr>
              <w:t xml:space="preserve"> </w:t>
            </w:r>
            <w:r>
              <w:t>of</w:t>
            </w:r>
            <w:r>
              <w:rPr>
                <w:spacing w:val="-2"/>
              </w:rPr>
              <w:t xml:space="preserve"> </w:t>
            </w:r>
            <w:r>
              <w:t>three</w:t>
            </w:r>
            <w:r>
              <w:rPr>
                <w:spacing w:val="-7"/>
              </w:rPr>
              <w:t xml:space="preserve"> </w:t>
            </w:r>
            <w:r>
              <w:t>affiliated</w:t>
            </w:r>
            <w:r>
              <w:rPr>
                <w:spacing w:val="-5"/>
              </w:rPr>
              <w:t xml:space="preserve"> </w:t>
            </w:r>
            <w:r>
              <w:t>clubs, except where</w:t>
            </w:r>
            <w:r>
              <w:rPr>
                <w:spacing w:val="-7"/>
              </w:rPr>
              <w:t xml:space="preserve"> </w:t>
            </w:r>
            <w:r>
              <w:t>the</w:t>
            </w:r>
            <w:r>
              <w:rPr>
                <w:spacing w:val="-7"/>
              </w:rPr>
              <w:t xml:space="preserve"> </w:t>
            </w:r>
            <w:r>
              <w:t>Governing</w:t>
            </w:r>
            <w:r>
              <w:rPr>
                <w:spacing w:val="-5"/>
              </w:rPr>
              <w:t xml:space="preserve"> </w:t>
            </w:r>
            <w:r>
              <w:t>Body</w:t>
            </w:r>
            <w:r>
              <w:rPr>
                <w:spacing w:val="-5"/>
              </w:rPr>
              <w:t xml:space="preserve"> </w:t>
            </w:r>
            <w:r>
              <w:t>is the</w:t>
            </w:r>
            <w:r>
              <w:rPr>
                <w:spacing w:val="-2"/>
              </w:rPr>
              <w:t xml:space="preserve"> </w:t>
            </w:r>
            <w:r>
              <w:t>only</w:t>
            </w:r>
            <w:r>
              <w:rPr>
                <w:spacing w:val="-5"/>
              </w:rPr>
              <w:t xml:space="preserve"> </w:t>
            </w:r>
            <w:r>
              <w:t>one</w:t>
            </w:r>
            <w:r>
              <w:rPr>
                <w:spacing w:val="-7"/>
              </w:rPr>
              <w:t xml:space="preserve"> </w:t>
            </w:r>
            <w:r>
              <w:t>in</w:t>
            </w:r>
            <w:r>
              <w:rPr>
                <w:spacing w:val="-5"/>
              </w:rPr>
              <w:t xml:space="preserve"> </w:t>
            </w:r>
            <w:r>
              <w:t>its State or Territory,</w:t>
            </w:r>
          </w:p>
          <w:p w14:paraId="3C52178C" w14:textId="77777777" w:rsidR="00206039" w:rsidRDefault="00823BCE">
            <w:pPr>
              <w:pStyle w:val="TableParagraph"/>
              <w:numPr>
                <w:ilvl w:val="0"/>
                <w:numId w:val="2"/>
              </w:numPr>
              <w:tabs>
                <w:tab w:val="left" w:pos="962"/>
              </w:tabs>
            </w:pPr>
            <w:r>
              <w:t>hold</w:t>
            </w:r>
            <w:r>
              <w:rPr>
                <w:spacing w:val="-8"/>
              </w:rPr>
              <w:t xml:space="preserve"> </w:t>
            </w:r>
            <w:r>
              <w:t>a minimum</w:t>
            </w:r>
            <w:r>
              <w:rPr>
                <w:spacing w:val="-6"/>
              </w:rPr>
              <w:t xml:space="preserve"> </w:t>
            </w:r>
            <w:r>
              <w:t>of</w:t>
            </w:r>
            <w:r>
              <w:rPr>
                <w:spacing w:val="-4"/>
              </w:rPr>
              <w:t xml:space="preserve"> </w:t>
            </w:r>
            <w:r>
              <w:t>six</w:t>
            </w:r>
            <w:r>
              <w:rPr>
                <w:spacing w:val="-3"/>
              </w:rPr>
              <w:t xml:space="preserve"> </w:t>
            </w:r>
            <w:r>
              <w:t>sanctioned</w:t>
            </w:r>
            <w:r>
              <w:rPr>
                <w:spacing w:val="-7"/>
              </w:rPr>
              <w:t xml:space="preserve"> </w:t>
            </w:r>
            <w:r>
              <w:t>shows</w:t>
            </w:r>
            <w:r>
              <w:rPr>
                <w:spacing w:val="-3"/>
              </w:rPr>
              <w:t xml:space="preserve"> </w:t>
            </w:r>
            <w:r>
              <w:t>per calendar</w:t>
            </w:r>
            <w:r>
              <w:rPr>
                <w:spacing w:val="1"/>
              </w:rPr>
              <w:t xml:space="preserve"> </w:t>
            </w:r>
            <w:r>
              <w:rPr>
                <w:spacing w:val="-2"/>
              </w:rPr>
              <w:t>year.</w:t>
            </w:r>
          </w:p>
        </w:tc>
      </w:tr>
      <w:tr w:rsidR="00206039" w14:paraId="02F53859" w14:textId="77777777">
        <w:trPr>
          <w:trHeight w:val="1132"/>
        </w:trPr>
        <w:tc>
          <w:tcPr>
            <w:tcW w:w="346" w:type="dxa"/>
          </w:tcPr>
          <w:p w14:paraId="1AEBA820" w14:textId="77777777" w:rsidR="00206039" w:rsidRDefault="00206039">
            <w:pPr>
              <w:pStyle w:val="TableParagraph"/>
              <w:ind w:left="0"/>
            </w:pPr>
          </w:p>
        </w:tc>
        <w:tc>
          <w:tcPr>
            <w:tcW w:w="9998" w:type="dxa"/>
          </w:tcPr>
          <w:p w14:paraId="5D9D9F4D" w14:textId="77777777" w:rsidR="00206039" w:rsidRDefault="00823BCE">
            <w:pPr>
              <w:pStyle w:val="TableParagraph"/>
              <w:spacing w:before="123"/>
              <w:ind w:left="241" w:right="46"/>
              <w:jc w:val="both"/>
            </w:pPr>
            <w:r>
              <w:rPr>
                <w:b/>
                <w:i/>
              </w:rPr>
              <w:t xml:space="preserve">ASSOCIATE MEMBERSHIP </w:t>
            </w:r>
            <w:r>
              <w:t>- This category of membership would cover those not eligible for full membership. This category of membership would not have voting rights but would be eligible to submit agenda items and participate in debates and discussions.</w:t>
            </w:r>
          </w:p>
        </w:tc>
      </w:tr>
      <w:tr w:rsidR="00206039" w14:paraId="2C7AE41D" w14:textId="77777777">
        <w:trPr>
          <w:trHeight w:val="530"/>
        </w:trPr>
        <w:tc>
          <w:tcPr>
            <w:tcW w:w="346" w:type="dxa"/>
          </w:tcPr>
          <w:p w14:paraId="147F6CFA" w14:textId="77777777" w:rsidR="00206039" w:rsidRDefault="00206039">
            <w:pPr>
              <w:pStyle w:val="TableParagraph"/>
              <w:ind w:left="0"/>
            </w:pPr>
          </w:p>
        </w:tc>
        <w:tc>
          <w:tcPr>
            <w:tcW w:w="9998" w:type="dxa"/>
          </w:tcPr>
          <w:p w14:paraId="7784609A" w14:textId="77777777" w:rsidR="00206039" w:rsidRDefault="00823BCE">
            <w:pPr>
              <w:pStyle w:val="TableParagraph"/>
              <w:spacing w:before="243"/>
              <w:ind w:left="241"/>
              <w:rPr>
                <w:b/>
              </w:rPr>
            </w:pPr>
            <w:bookmarkStart w:id="4" w:name="_bookmark4"/>
            <w:bookmarkEnd w:id="4"/>
            <w:r>
              <w:rPr>
                <w:b/>
              </w:rPr>
              <w:t>Membership</w:t>
            </w:r>
            <w:r>
              <w:rPr>
                <w:b/>
                <w:spacing w:val="-13"/>
              </w:rPr>
              <w:t xml:space="preserve"> </w:t>
            </w:r>
            <w:r>
              <w:rPr>
                <w:b/>
                <w:spacing w:val="-2"/>
              </w:rPr>
              <w:t>Guidelines</w:t>
            </w:r>
          </w:p>
        </w:tc>
      </w:tr>
      <w:tr w:rsidR="00206039" w14:paraId="09893E6D" w14:textId="77777777">
        <w:trPr>
          <w:trHeight w:val="782"/>
        </w:trPr>
        <w:tc>
          <w:tcPr>
            <w:tcW w:w="346" w:type="dxa"/>
          </w:tcPr>
          <w:p w14:paraId="018E033B" w14:textId="77777777" w:rsidR="00206039" w:rsidRDefault="00823BCE">
            <w:pPr>
              <w:pStyle w:val="TableParagraph"/>
              <w:spacing w:before="25"/>
            </w:pPr>
            <w:r>
              <w:rPr>
                <w:spacing w:val="-10"/>
              </w:rPr>
              <w:t>.</w:t>
            </w:r>
          </w:p>
        </w:tc>
        <w:tc>
          <w:tcPr>
            <w:tcW w:w="9998" w:type="dxa"/>
          </w:tcPr>
          <w:p w14:paraId="401EA7FB" w14:textId="77777777" w:rsidR="00206039" w:rsidRDefault="00823BCE">
            <w:pPr>
              <w:pStyle w:val="TableParagraph"/>
              <w:spacing w:before="27" w:line="237" w:lineRule="auto"/>
              <w:ind w:left="241"/>
            </w:pPr>
            <w:r>
              <w:t>Any future applicants to the CCCA provide proof that they are Bona</w:t>
            </w:r>
            <w:r>
              <w:rPr>
                <w:spacing w:val="18"/>
              </w:rPr>
              <w:t xml:space="preserve"> </w:t>
            </w:r>
            <w:r>
              <w:t>Fide Control Body,</w:t>
            </w:r>
            <w:r>
              <w:rPr>
                <w:spacing w:val="22"/>
              </w:rPr>
              <w:t xml:space="preserve"> </w:t>
            </w:r>
            <w:r>
              <w:t>which has been in existence</w:t>
            </w:r>
            <w:r>
              <w:rPr>
                <w:spacing w:val="1"/>
              </w:rPr>
              <w:t xml:space="preserve"> </w:t>
            </w:r>
            <w:r>
              <w:t>for</w:t>
            </w:r>
            <w:r>
              <w:rPr>
                <w:spacing w:val="7"/>
              </w:rPr>
              <w:t xml:space="preserve"> </w:t>
            </w:r>
            <w:r>
              <w:t>at</w:t>
            </w:r>
            <w:r>
              <w:rPr>
                <w:spacing w:val="4"/>
              </w:rPr>
              <w:t xml:space="preserve"> </w:t>
            </w:r>
            <w:r>
              <w:t>least</w:t>
            </w:r>
            <w:r>
              <w:rPr>
                <w:spacing w:val="5"/>
              </w:rPr>
              <w:t xml:space="preserve"> </w:t>
            </w:r>
            <w:r>
              <w:t>five</w:t>
            </w:r>
            <w:r>
              <w:rPr>
                <w:spacing w:val="2"/>
              </w:rPr>
              <w:t xml:space="preserve"> </w:t>
            </w:r>
            <w:r>
              <w:t>years</w:t>
            </w:r>
            <w:r>
              <w:rPr>
                <w:spacing w:val="3"/>
              </w:rPr>
              <w:t xml:space="preserve"> </w:t>
            </w:r>
            <w:r>
              <w:t>and</w:t>
            </w:r>
            <w:r>
              <w:rPr>
                <w:spacing w:val="-1"/>
              </w:rPr>
              <w:t xml:space="preserve"> </w:t>
            </w:r>
            <w:r>
              <w:t>that</w:t>
            </w:r>
            <w:r>
              <w:rPr>
                <w:spacing w:val="5"/>
              </w:rPr>
              <w:t xml:space="preserve"> </w:t>
            </w:r>
            <w:r>
              <w:t>they</w:t>
            </w:r>
            <w:r>
              <w:rPr>
                <w:spacing w:val="4"/>
              </w:rPr>
              <w:t xml:space="preserve"> </w:t>
            </w:r>
            <w:r>
              <w:t>have</w:t>
            </w:r>
            <w:r>
              <w:rPr>
                <w:spacing w:val="1"/>
              </w:rPr>
              <w:t xml:space="preserve"> </w:t>
            </w:r>
            <w:r>
              <w:t>functioned</w:t>
            </w:r>
            <w:r>
              <w:rPr>
                <w:spacing w:val="-1"/>
              </w:rPr>
              <w:t xml:space="preserve"> </w:t>
            </w:r>
            <w:r>
              <w:t>successfully</w:t>
            </w:r>
            <w:r>
              <w:rPr>
                <w:spacing w:val="4"/>
              </w:rPr>
              <w:t xml:space="preserve"> </w:t>
            </w:r>
            <w:r>
              <w:t>for</w:t>
            </w:r>
            <w:r>
              <w:rPr>
                <w:spacing w:val="7"/>
              </w:rPr>
              <w:t xml:space="preserve"> </w:t>
            </w:r>
            <w:r>
              <w:t>that</w:t>
            </w:r>
            <w:r>
              <w:rPr>
                <w:spacing w:val="4"/>
              </w:rPr>
              <w:t xml:space="preserve"> </w:t>
            </w:r>
            <w:r>
              <w:t>time</w:t>
            </w:r>
            <w:r>
              <w:rPr>
                <w:spacing w:val="2"/>
              </w:rPr>
              <w:t xml:space="preserve"> </w:t>
            </w:r>
            <w:r>
              <w:t>or</w:t>
            </w:r>
            <w:r>
              <w:rPr>
                <w:spacing w:val="7"/>
              </w:rPr>
              <w:t xml:space="preserve"> </w:t>
            </w:r>
            <w:r>
              <w:t>since</w:t>
            </w:r>
            <w:r>
              <w:rPr>
                <w:spacing w:val="-3"/>
              </w:rPr>
              <w:t xml:space="preserve"> </w:t>
            </w:r>
            <w:r>
              <w:t>formation</w:t>
            </w:r>
            <w:r>
              <w:rPr>
                <w:spacing w:val="-1"/>
              </w:rPr>
              <w:t xml:space="preserve"> </w:t>
            </w:r>
            <w:r>
              <w:rPr>
                <w:spacing w:val="-5"/>
              </w:rPr>
              <w:t>(if</w:t>
            </w:r>
          </w:p>
          <w:p w14:paraId="731F0ED7" w14:textId="77777777" w:rsidR="00206039" w:rsidRDefault="00823BCE">
            <w:pPr>
              <w:pStyle w:val="TableParagraph"/>
              <w:spacing w:before="2" w:line="233" w:lineRule="exact"/>
              <w:ind w:left="241"/>
            </w:pPr>
            <w:r>
              <w:t>established</w:t>
            </w:r>
            <w:r>
              <w:rPr>
                <w:spacing w:val="-4"/>
              </w:rPr>
              <w:t xml:space="preserve"> </w:t>
            </w:r>
            <w:r>
              <w:t>longer</w:t>
            </w:r>
            <w:r>
              <w:rPr>
                <w:spacing w:val="-1"/>
              </w:rPr>
              <w:t xml:space="preserve"> </w:t>
            </w:r>
            <w:r>
              <w:t>than</w:t>
            </w:r>
            <w:r>
              <w:rPr>
                <w:spacing w:val="-8"/>
              </w:rPr>
              <w:t xml:space="preserve"> </w:t>
            </w:r>
            <w:r>
              <w:t>five</w:t>
            </w:r>
            <w:r>
              <w:rPr>
                <w:spacing w:val="-5"/>
              </w:rPr>
              <w:t xml:space="preserve"> </w:t>
            </w:r>
            <w:r>
              <w:rPr>
                <w:spacing w:val="-2"/>
              </w:rPr>
              <w:t>years).</w:t>
            </w:r>
          </w:p>
        </w:tc>
      </w:tr>
    </w:tbl>
    <w:p w14:paraId="712C99DC" w14:textId="77777777" w:rsidR="00206039" w:rsidRDefault="00206039">
      <w:pPr>
        <w:spacing w:line="233" w:lineRule="exact"/>
        <w:sectPr w:rsidR="00206039">
          <w:pgSz w:w="12240" w:h="15840"/>
          <w:pgMar w:top="740" w:right="560" w:bottom="1500" w:left="700" w:header="0" w:footer="1310" w:gutter="0"/>
          <w:cols w:space="720"/>
        </w:sectPr>
      </w:pPr>
    </w:p>
    <w:p w14:paraId="57178AF3" w14:textId="77777777" w:rsidR="00206039" w:rsidRDefault="00206039">
      <w:pPr>
        <w:pStyle w:val="BodyText"/>
        <w:spacing w:before="5"/>
        <w:rPr>
          <w:b/>
          <w:sz w:val="2"/>
        </w:rPr>
      </w:pPr>
    </w:p>
    <w:tbl>
      <w:tblPr>
        <w:tblW w:w="0" w:type="auto"/>
        <w:tblInd w:w="107" w:type="dxa"/>
        <w:tblLayout w:type="fixed"/>
        <w:tblCellMar>
          <w:left w:w="0" w:type="dxa"/>
          <w:right w:w="0" w:type="dxa"/>
        </w:tblCellMar>
        <w:tblLook w:val="01E0" w:firstRow="1" w:lastRow="1" w:firstColumn="1" w:lastColumn="1" w:noHBand="0" w:noVBand="0"/>
      </w:tblPr>
      <w:tblGrid>
        <w:gridCol w:w="346"/>
        <w:gridCol w:w="3665"/>
        <w:gridCol w:w="1911"/>
        <w:gridCol w:w="4408"/>
      </w:tblGrid>
      <w:tr w:rsidR="00206039" w14:paraId="2F393615" w14:textId="77777777">
        <w:trPr>
          <w:trHeight w:val="501"/>
        </w:trPr>
        <w:tc>
          <w:tcPr>
            <w:tcW w:w="346" w:type="dxa"/>
          </w:tcPr>
          <w:p w14:paraId="3D3A7A33" w14:textId="77777777" w:rsidR="00206039" w:rsidRDefault="00206039">
            <w:pPr>
              <w:pStyle w:val="TableParagraph"/>
              <w:ind w:left="0"/>
            </w:pPr>
          </w:p>
        </w:tc>
        <w:tc>
          <w:tcPr>
            <w:tcW w:w="3665" w:type="dxa"/>
          </w:tcPr>
          <w:p w14:paraId="076EBBEA" w14:textId="77777777" w:rsidR="00206039" w:rsidRDefault="00823BCE">
            <w:pPr>
              <w:pStyle w:val="TableParagraph"/>
              <w:spacing w:line="244" w:lineRule="exact"/>
              <w:ind w:left="241"/>
            </w:pPr>
            <w:r>
              <w:t>Supply</w:t>
            </w:r>
            <w:r>
              <w:rPr>
                <w:spacing w:val="-7"/>
              </w:rPr>
              <w:t xml:space="preserve"> </w:t>
            </w:r>
            <w:r>
              <w:t>a</w:t>
            </w:r>
            <w:r>
              <w:rPr>
                <w:spacing w:val="1"/>
              </w:rPr>
              <w:t xml:space="preserve"> </w:t>
            </w:r>
            <w:r>
              <w:t>list</w:t>
            </w:r>
            <w:r>
              <w:rPr>
                <w:spacing w:val="-1"/>
              </w:rPr>
              <w:t xml:space="preserve"> </w:t>
            </w:r>
            <w:r>
              <w:t>of</w:t>
            </w:r>
            <w:r>
              <w:rPr>
                <w:spacing w:val="-4"/>
              </w:rPr>
              <w:t xml:space="preserve"> </w:t>
            </w:r>
            <w:r>
              <w:t>Office</w:t>
            </w:r>
            <w:r>
              <w:rPr>
                <w:spacing w:val="-8"/>
              </w:rPr>
              <w:t xml:space="preserve"> </w:t>
            </w:r>
            <w:r>
              <w:rPr>
                <w:spacing w:val="-2"/>
              </w:rPr>
              <w:t>Bearers.</w:t>
            </w:r>
          </w:p>
        </w:tc>
        <w:tc>
          <w:tcPr>
            <w:tcW w:w="1911" w:type="dxa"/>
          </w:tcPr>
          <w:p w14:paraId="3E2BBB20" w14:textId="77777777" w:rsidR="00206039" w:rsidRDefault="00206039">
            <w:pPr>
              <w:pStyle w:val="TableParagraph"/>
              <w:ind w:left="0"/>
            </w:pPr>
          </w:p>
        </w:tc>
        <w:tc>
          <w:tcPr>
            <w:tcW w:w="4408" w:type="dxa"/>
          </w:tcPr>
          <w:p w14:paraId="2EB6A087" w14:textId="77777777" w:rsidR="00206039" w:rsidRDefault="00206039">
            <w:pPr>
              <w:pStyle w:val="TableParagraph"/>
              <w:ind w:left="0"/>
            </w:pPr>
          </w:p>
        </w:tc>
      </w:tr>
      <w:tr w:rsidR="00206039" w14:paraId="68CE8A91" w14:textId="77777777">
        <w:trPr>
          <w:trHeight w:val="633"/>
        </w:trPr>
        <w:tc>
          <w:tcPr>
            <w:tcW w:w="10330" w:type="dxa"/>
            <w:gridSpan w:val="4"/>
          </w:tcPr>
          <w:p w14:paraId="40DC91B4" w14:textId="77777777" w:rsidR="00206039" w:rsidRDefault="00823BCE">
            <w:pPr>
              <w:pStyle w:val="TableParagraph"/>
              <w:spacing w:before="248"/>
              <w:ind w:left="587"/>
            </w:pPr>
            <w:r>
              <w:t>Supply</w:t>
            </w:r>
            <w:r>
              <w:rPr>
                <w:spacing w:val="-7"/>
              </w:rPr>
              <w:t xml:space="preserve"> </w:t>
            </w:r>
            <w:r>
              <w:t>a</w:t>
            </w:r>
            <w:r>
              <w:rPr>
                <w:spacing w:val="1"/>
              </w:rPr>
              <w:t xml:space="preserve"> </w:t>
            </w:r>
            <w:proofErr w:type="gramStart"/>
            <w:r>
              <w:t>Constitution</w:t>
            </w:r>
            <w:proofErr w:type="gramEnd"/>
            <w:r>
              <w:rPr>
                <w:spacing w:val="-6"/>
              </w:rPr>
              <w:t xml:space="preserve"> </w:t>
            </w:r>
            <w:r>
              <w:t>which</w:t>
            </w:r>
            <w:r>
              <w:rPr>
                <w:spacing w:val="-6"/>
              </w:rPr>
              <w:t xml:space="preserve"> </w:t>
            </w:r>
            <w:r>
              <w:t>is</w:t>
            </w:r>
            <w:r>
              <w:rPr>
                <w:spacing w:val="-2"/>
              </w:rPr>
              <w:t xml:space="preserve"> </w:t>
            </w:r>
            <w:r>
              <w:t>acceptable</w:t>
            </w:r>
            <w:r>
              <w:rPr>
                <w:spacing w:val="-8"/>
              </w:rPr>
              <w:t xml:space="preserve"> </w:t>
            </w:r>
            <w:r>
              <w:t>to</w:t>
            </w:r>
            <w:r>
              <w:rPr>
                <w:spacing w:val="-6"/>
              </w:rPr>
              <w:t xml:space="preserve"> </w:t>
            </w:r>
            <w:r>
              <w:t>Members</w:t>
            </w:r>
            <w:r>
              <w:rPr>
                <w:spacing w:val="-2"/>
              </w:rPr>
              <w:t xml:space="preserve"> </w:t>
            </w:r>
            <w:r>
              <w:t>of</w:t>
            </w:r>
            <w:r>
              <w:rPr>
                <w:spacing w:val="-3"/>
              </w:rPr>
              <w:t xml:space="preserve"> </w:t>
            </w:r>
            <w:r>
              <w:t>the</w:t>
            </w:r>
            <w:r>
              <w:rPr>
                <w:spacing w:val="-8"/>
              </w:rPr>
              <w:t xml:space="preserve"> </w:t>
            </w:r>
            <w:r>
              <w:rPr>
                <w:spacing w:val="-2"/>
              </w:rPr>
              <w:t>CCCCA.</w:t>
            </w:r>
          </w:p>
        </w:tc>
      </w:tr>
      <w:tr w:rsidR="00206039" w14:paraId="599CDF1C" w14:textId="77777777">
        <w:trPr>
          <w:trHeight w:val="506"/>
        </w:trPr>
        <w:tc>
          <w:tcPr>
            <w:tcW w:w="10330" w:type="dxa"/>
            <w:gridSpan w:val="4"/>
          </w:tcPr>
          <w:p w14:paraId="56A6D742" w14:textId="77777777" w:rsidR="00206039" w:rsidRDefault="00823BCE">
            <w:pPr>
              <w:pStyle w:val="TableParagraph"/>
              <w:spacing w:before="123"/>
              <w:ind w:left="587"/>
            </w:pPr>
            <w:r>
              <w:t>Provide</w:t>
            </w:r>
            <w:r>
              <w:rPr>
                <w:spacing w:val="-5"/>
              </w:rPr>
              <w:t xml:space="preserve"> </w:t>
            </w:r>
            <w:r>
              <w:t>evidence</w:t>
            </w:r>
            <w:r>
              <w:rPr>
                <w:spacing w:val="-9"/>
              </w:rPr>
              <w:t xml:space="preserve"> </w:t>
            </w:r>
            <w:r>
              <w:t>of no</w:t>
            </w:r>
            <w:r>
              <w:rPr>
                <w:spacing w:val="-7"/>
              </w:rPr>
              <w:t xml:space="preserve"> </w:t>
            </w:r>
            <w:r>
              <w:t>conflict</w:t>
            </w:r>
            <w:r>
              <w:rPr>
                <w:spacing w:val="3"/>
              </w:rPr>
              <w:t xml:space="preserve"> </w:t>
            </w:r>
            <w:r>
              <w:t>of</w:t>
            </w:r>
            <w:r>
              <w:rPr>
                <w:spacing w:val="-5"/>
              </w:rPr>
              <w:t xml:space="preserve"> </w:t>
            </w:r>
            <w:r>
              <w:t>interest</w:t>
            </w:r>
            <w:r>
              <w:rPr>
                <w:spacing w:val="-1"/>
              </w:rPr>
              <w:t xml:space="preserve"> </w:t>
            </w:r>
            <w:r>
              <w:t>with</w:t>
            </w:r>
            <w:r>
              <w:rPr>
                <w:spacing w:val="-7"/>
              </w:rPr>
              <w:t xml:space="preserve"> </w:t>
            </w:r>
            <w:r>
              <w:t>the</w:t>
            </w:r>
            <w:r>
              <w:rPr>
                <w:spacing w:val="-9"/>
              </w:rPr>
              <w:t xml:space="preserve"> </w:t>
            </w:r>
            <w:r>
              <w:rPr>
                <w:spacing w:val="-2"/>
              </w:rPr>
              <w:t>CCCA.</w:t>
            </w:r>
          </w:p>
        </w:tc>
      </w:tr>
      <w:tr w:rsidR="00206039" w14:paraId="2C06F332" w14:textId="77777777">
        <w:trPr>
          <w:trHeight w:val="885"/>
        </w:trPr>
        <w:tc>
          <w:tcPr>
            <w:tcW w:w="346" w:type="dxa"/>
          </w:tcPr>
          <w:p w14:paraId="722810BB" w14:textId="77777777" w:rsidR="00206039" w:rsidRDefault="00823BCE">
            <w:pPr>
              <w:pStyle w:val="TableParagraph"/>
              <w:spacing w:before="121"/>
            </w:pPr>
            <w:r>
              <w:rPr>
                <w:spacing w:val="-10"/>
              </w:rPr>
              <w:t>.</w:t>
            </w:r>
          </w:p>
        </w:tc>
        <w:tc>
          <w:tcPr>
            <w:tcW w:w="9984" w:type="dxa"/>
            <w:gridSpan w:val="3"/>
          </w:tcPr>
          <w:p w14:paraId="0616D4CB" w14:textId="77777777" w:rsidR="00206039" w:rsidRDefault="00823BCE">
            <w:pPr>
              <w:pStyle w:val="TableParagraph"/>
              <w:spacing w:before="121"/>
              <w:ind w:left="241"/>
            </w:pPr>
            <w:r>
              <w:t>Until</w:t>
            </w:r>
            <w:r>
              <w:rPr>
                <w:spacing w:val="24"/>
              </w:rPr>
              <w:t xml:space="preserve"> </w:t>
            </w:r>
            <w:r>
              <w:t>notification</w:t>
            </w:r>
            <w:r>
              <w:rPr>
                <w:spacing w:val="23"/>
              </w:rPr>
              <w:t xml:space="preserve"> </w:t>
            </w:r>
            <w:r>
              <w:t>of</w:t>
            </w:r>
            <w:r>
              <w:rPr>
                <w:spacing w:val="21"/>
              </w:rPr>
              <w:t xml:space="preserve"> </w:t>
            </w:r>
            <w:r>
              <w:t>other</w:t>
            </w:r>
            <w:r>
              <w:rPr>
                <w:spacing w:val="26"/>
              </w:rPr>
              <w:t xml:space="preserve"> </w:t>
            </w:r>
            <w:proofErr w:type="gramStart"/>
            <w:r>
              <w:t>intention</w:t>
            </w:r>
            <w:proofErr w:type="gramEnd"/>
            <w:r>
              <w:t>,</w:t>
            </w:r>
            <w:r>
              <w:rPr>
                <w:spacing w:val="25"/>
              </w:rPr>
              <w:t xml:space="preserve"> </w:t>
            </w:r>
            <w:r>
              <w:t>an affiliate</w:t>
            </w:r>
            <w:r>
              <w:rPr>
                <w:spacing w:val="21"/>
              </w:rPr>
              <w:t xml:space="preserve"> </w:t>
            </w:r>
            <w:r>
              <w:t>will</w:t>
            </w:r>
            <w:r>
              <w:rPr>
                <w:spacing w:val="24"/>
              </w:rPr>
              <w:t xml:space="preserve"> </w:t>
            </w:r>
            <w:r>
              <w:t>adopt</w:t>
            </w:r>
            <w:r>
              <w:rPr>
                <w:spacing w:val="24"/>
              </w:rPr>
              <w:t xml:space="preserve"> </w:t>
            </w:r>
            <w:r>
              <w:t>all approved</w:t>
            </w:r>
            <w:r>
              <w:rPr>
                <w:spacing w:val="23"/>
              </w:rPr>
              <w:t xml:space="preserve"> </w:t>
            </w:r>
            <w:r>
              <w:t>decisions</w:t>
            </w:r>
            <w:r>
              <w:rPr>
                <w:spacing w:val="23"/>
              </w:rPr>
              <w:t xml:space="preserve"> </w:t>
            </w:r>
            <w:r>
              <w:t>at</w:t>
            </w:r>
            <w:r>
              <w:rPr>
                <w:spacing w:val="24"/>
              </w:rPr>
              <w:t xml:space="preserve"> </w:t>
            </w:r>
            <w:r>
              <w:t>CCCA Meetings</w:t>
            </w:r>
            <w:r>
              <w:rPr>
                <w:spacing w:val="28"/>
              </w:rPr>
              <w:t xml:space="preserve"> </w:t>
            </w:r>
            <w:r>
              <w:t xml:space="preserve">with which it was recorded as </w:t>
            </w:r>
            <w:proofErr w:type="gramStart"/>
            <w:r>
              <w:t>being in agreement</w:t>
            </w:r>
            <w:proofErr w:type="gramEnd"/>
            <w:r>
              <w:t>.</w:t>
            </w:r>
          </w:p>
          <w:p w14:paraId="34EE10CA" w14:textId="77777777" w:rsidR="00206039" w:rsidRDefault="00823BCE">
            <w:pPr>
              <w:pStyle w:val="TableParagraph"/>
              <w:spacing w:before="3" w:line="236" w:lineRule="exact"/>
              <w:ind w:left="241"/>
            </w:pPr>
            <w:r>
              <w:rPr>
                <w:spacing w:val="-10"/>
              </w:rPr>
              <w:t>.</w:t>
            </w:r>
          </w:p>
        </w:tc>
      </w:tr>
      <w:tr w:rsidR="00206039" w14:paraId="72FE61D5" w14:textId="77777777">
        <w:trPr>
          <w:trHeight w:val="252"/>
        </w:trPr>
        <w:tc>
          <w:tcPr>
            <w:tcW w:w="10330" w:type="dxa"/>
            <w:gridSpan w:val="4"/>
          </w:tcPr>
          <w:p w14:paraId="21AC8887" w14:textId="77777777" w:rsidR="00206039" w:rsidRDefault="00823BCE">
            <w:pPr>
              <w:pStyle w:val="TableParagraph"/>
              <w:spacing w:line="232" w:lineRule="exact"/>
              <w:ind w:left="587"/>
            </w:pPr>
            <w:r>
              <w:t>The</w:t>
            </w:r>
            <w:r>
              <w:rPr>
                <w:spacing w:val="-11"/>
              </w:rPr>
              <w:t xml:space="preserve"> </w:t>
            </w:r>
            <w:r>
              <w:t>Council</w:t>
            </w:r>
            <w:r>
              <w:rPr>
                <w:spacing w:val="-1"/>
              </w:rPr>
              <w:t xml:space="preserve"> </w:t>
            </w:r>
            <w:r>
              <w:t>may,</w:t>
            </w:r>
            <w:r>
              <w:rPr>
                <w:spacing w:val="-1"/>
              </w:rPr>
              <w:t xml:space="preserve"> </w:t>
            </w:r>
            <w:r>
              <w:t>at</w:t>
            </w:r>
            <w:r>
              <w:rPr>
                <w:spacing w:val="-1"/>
              </w:rPr>
              <w:t xml:space="preserve"> </w:t>
            </w:r>
            <w:r>
              <w:t>its</w:t>
            </w:r>
            <w:r>
              <w:rPr>
                <w:spacing w:val="-6"/>
              </w:rPr>
              <w:t xml:space="preserve"> </w:t>
            </w:r>
            <w:r>
              <w:t>discretion, vary</w:t>
            </w:r>
            <w:r>
              <w:rPr>
                <w:spacing w:val="-7"/>
              </w:rPr>
              <w:t xml:space="preserve"> </w:t>
            </w:r>
            <w:r>
              <w:t>any</w:t>
            </w:r>
            <w:r>
              <w:rPr>
                <w:spacing w:val="-7"/>
              </w:rPr>
              <w:t xml:space="preserve"> </w:t>
            </w:r>
            <w:r>
              <w:t>one</w:t>
            </w:r>
            <w:r>
              <w:rPr>
                <w:spacing w:val="-4"/>
              </w:rPr>
              <w:t xml:space="preserve"> </w:t>
            </w:r>
            <w:r>
              <w:t>or</w:t>
            </w:r>
            <w:r>
              <w:rPr>
                <w:spacing w:val="1"/>
              </w:rPr>
              <w:t xml:space="preserve"> </w:t>
            </w:r>
            <w:r>
              <w:t>more</w:t>
            </w:r>
            <w:r>
              <w:rPr>
                <w:spacing w:val="-4"/>
              </w:rPr>
              <w:t xml:space="preserve"> </w:t>
            </w:r>
            <w:r>
              <w:t>of</w:t>
            </w:r>
            <w:r>
              <w:rPr>
                <w:spacing w:val="-4"/>
              </w:rPr>
              <w:t xml:space="preserve"> </w:t>
            </w:r>
            <w:r>
              <w:t>these</w:t>
            </w:r>
            <w:r>
              <w:rPr>
                <w:spacing w:val="-8"/>
              </w:rPr>
              <w:t xml:space="preserve"> </w:t>
            </w:r>
            <w:r>
              <w:rPr>
                <w:spacing w:val="-2"/>
              </w:rPr>
              <w:t>Guidelines.</w:t>
            </w:r>
          </w:p>
        </w:tc>
      </w:tr>
      <w:tr w:rsidR="00206039" w14:paraId="172A21DE" w14:textId="77777777">
        <w:trPr>
          <w:trHeight w:val="254"/>
        </w:trPr>
        <w:tc>
          <w:tcPr>
            <w:tcW w:w="10330" w:type="dxa"/>
            <w:gridSpan w:val="4"/>
          </w:tcPr>
          <w:p w14:paraId="23FC0A76" w14:textId="77777777" w:rsidR="00206039" w:rsidRDefault="00823BCE">
            <w:pPr>
              <w:pStyle w:val="TableParagraph"/>
              <w:spacing w:line="234" w:lineRule="exact"/>
              <w:ind w:left="587"/>
            </w:pPr>
            <w:r>
              <w:t>CCCA</w:t>
            </w:r>
            <w:r>
              <w:rPr>
                <w:spacing w:val="-8"/>
              </w:rPr>
              <w:t xml:space="preserve"> </w:t>
            </w:r>
            <w:r>
              <w:t>will</w:t>
            </w:r>
            <w:r>
              <w:rPr>
                <w:spacing w:val="-5"/>
              </w:rPr>
              <w:t xml:space="preserve"> </w:t>
            </w:r>
            <w:r>
              <w:t>assess</w:t>
            </w:r>
            <w:r>
              <w:rPr>
                <w:spacing w:val="-1"/>
              </w:rPr>
              <w:t xml:space="preserve"> </w:t>
            </w:r>
            <w:r>
              <w:t>all</w:t>
            </w:r>
            <w:r>
              <w:rPr>
                <w:spacing w:val="-6"/>
              </w:rPr>
              <w:t xml:space="preserve"> </w:t>
            </w:r>
            <w:r>
              <w:t>applications</w:t>
            </w:r>
            <w:r>
              <w:rPr>
                <w:spacing w:val="-2"/>
              </w:rPr>
              <w:t xml:space="preserve"> </w:t>
            </w:r>
            <w:r>
              <w:t>for</w:t>
            </w:r>
            <w:r>
              <w:rPr>
                <w:spacing w:val="1"/>
              </w:rPr>
              <w:t xml:space="preserve"> </w:t>
            </w:r>
            <w:r>
              <w:t>membership</w:t>
            </w:r>
            <w:r>
              <w:rPr>
                <w:spacing w:val="-2"/>
              </w:rPr>
              <w:t xml:space="preserve"> </w:t>
            </w:r>
            <w:r>
              <w:t>on</w:t>
            </w:r>
            <w:r>
              <w:rPr>
                <w:spacing w:val="-6"/>
              </w:rPr>
              <w:t xml:space="preserve"> </w:t>
            </w:r>
            <w:r>
              <w:t>the</w:t>
            </w:r>
            <w:r>
              <w:rPr>
                <w:spacing w:val="-4"/>
              </w:rPr>
              <w:t xml:space="preserve"> </w:t>
            </w:r>
            <w:r>
              <w:t>merits</w:t>
            </w:r>
            <w:r>
              <w:rPr>
                <w:spacing w:val="-2"/>
              </w:rPr>
              <w:t xml:space="preserve"> </w:t>
            </w:r>
            <w:r>
              <w:t>of</w:t>
            </w:r>
            <w:r>
              <w:rPr>
                <w:spacing w:val="-3"/>
              </w:rPr>
              <w:t xml:space="preserve"> </w:t>
            </w:r>
            <w:r>
              <w:t>the</w:t>
            </w:r>
            <w:r>
              <w:rPr>
                <w:spacing w:val="-9"/>
              </w:rPr>
              <w:t xml:space="preserve"> </w:t>
            </w:r>
            <w:r>
              <w:t>Body</w:t>
            </w:r>
            <w:r>
              <w:rPr>
                <w:spacing w:val="-2"/>
              </w:rPr>
              <w:t xml:space="preserve"> </w:t>
            </w:r>
            <w:r>
              <w:t>making</w:t>
            </w:r>
            <w:r>
              <w:rPr>
                <w:spacing w:val="-6"/>
              </w:rPr>
              <w:t xml:space="preserve"> </w:t>
            </w:r>
            <w:r>
              <w:t>the</w:t>
            </w:r>
            <w:r>
              <w:rPr>
                <w:spacing w:val="-8"/>
              </w:rPr>
              <w:t xml:space="preserve"> </w:t>
            </w:r>
            <w:r>
              <w:rPr>
                <w:spacing w:val="-2"/>
              </w:rPr>
              <w:t>application.</w:t>
            </w:r>
          </w:p>
        </w:tc>
      </w:tr>
      <w:tr w:rsidR="00206039" w14:paraId="390DE6E4" w14:textId="77777777">
        <w:trPr>
          <w:trHeight w:val="252"/>
        </w:trPr>
        <w:tc>
          <w:tcPr>
            <w:tcW w:w="10330" w:type="dxa"/>
            <w:gridSpan w:val="4"/>
          </w:tcPr>
          <w:p w14:paraId="466202B0" w14:textId="77777777" w:rsidR="00206039" w:rsidRDefault="00823BCE">
            <w:pPr>
              <w:pStyle w:val="TableParagraph"/>
              <w:spacing w:line="232" w:lineRule="exact"/>
              <w:ind w:left="587"/>
            </w:pPr>
            <w:r>
              <w:t>The</w:t>
            </w:r>
            <w:r>
              <w:rPr>
                <w:spacing w:val="-8"/>
              </w:rPr>
              <w:t xml:space="preserve"> </w:t>
            </w:r>
            <w:r>
              <w:t>following</w:t>
            </w:r>
            <w:r>
              <w:rPr>
                <w:spacing w:val="-6"/>
              </w:rPr>
              <w:t xml:space="preserve"> </w:t>
            </w:r>
            <w:proofErr w:type="spellStart"/>
            <w:r>
              <w:t>organisations</w:t>
            </w:r>
            <w:proofErr w:type="spellEnd"/>
            <w:r>
              <w:rPr>
                <w:spacing w:val="-1"/>
              </w:rPr>
              <w:t xml:space="preserve"> </w:t>
            </w:r>
            <w:r>
              <w:t>are</w:t>
            </w:r>
            <w:r>
              <w:rPr>
                <w:spacing w:val="-8"/>
              </w:rPr>
              <w:t xml:space="preserve"> </w:t>
            </w:r>
            <w:proofErr w:type="spellStart"/>
            <w:r>
              <w:t>recognised</w:t>
            </w:r>
            <w:proofErr w:type="spellEnd"/>
            <w:r>
              <w:rPr>
                <w:spacing w:val="-6"/>
              </w:rPr>
              <w:t xml:space="preserve"> </w:t>
            </w:r>
            <w:r>
              <w:t>Bona</w:t>
            </w:r>
            <w:r>
              <w:rPr>
                <w:spacing w:val="2"/>
              </w:rPr>
              <w:t xml:space="preserve"> </w:t>
            </w:r>
            <w:r>
              <w:t>Fide</w:t>
            </w:r>
            <w:r>
              <w:rPr>
                <w:spacing w:val="-3"/>
              </w:rPr>
              <w:t xml:space="preserve"> </w:t>
            </w:r>
            <w:proofErr w:type="spellStart"/>
            <w:r>
              <w:t>organisations</w:t>
            </w:r>
            <w:proofErr w:type="spellEnd"/>
            <w:r>
              <w:rPr>
                <w:spacing w:val="-1"/>
              </w:rPr>
              <w:t xml:space="preserve"> </w:t>
            </w:r>
            <w:r>
              <w:t>by</w:t>
            </w:r>
            <w:r>
              <w:rPr>
                <w:spacing w:val="-6"/>
              </w:rPr>
              <w:t xml:space="preserve"> </w:t>
            </w:r>
            <w:r>
              <w:t>the</w:t>
            </w:r>
            <w:r>
              <w:rPr>
                <w:spacing w:val="-7"/>
              </w:rPr>
              <w:t xml:space="preserve"> </w:t>
            </w:r>
            <w:r>
              <w:rPr>
                <w:spacing w:val="-2"/>
              </w:rPr>
              <w:t>CCCA:</w:t>
            </w:r>
          </w:p>
        </w:tc>
      </w:tr>
      <w:tr w:rsidR="00206039" w14:paraId="01D9D455" w14:textId="77777777">
        <w:trPr>
          <w:trHeight w:val="252"/>
        </w:trPr>
        <w:tc>
          <w:tcPr>
            <w:tcW w:w="346" w:type="dxa"/>
          </w:tcPr>
          <w:p w14:paraId="655F8135" w14:textId="77777777" w:rsidR="00206039" w:rsidRDefault="00206039">
            <w:pPr>
              <w:pStyle w:val="TableParagraph"/>
              <w:ind w:left="0"/>
              <w:rPr>
                <w:sz w:val="18"/>
              </w:rPr>
            </w:pPr>
          </w:p>
        </w:tc>
        <w:tc>
          <w:tcPr>
            <w:tcW w:w="3665" w:type="dxa"/>
          </w:tcPr>
          <w:p w14:paraId="1BECB9EE" w14:textId="77777777" w:rsidR="00206039" w:rsidRDefault="00823BCE">
            <w:pPr>
              <w:pStyle w:val="TableParagraph"/>
              <w:spacing w:line="232" w:lineRule="exact"/>
              <w:ind w:left="241"/>
            </w:pPr>
            <w:r>
              <w:t>Capital</w:t>
            </w:r>
            <w:r>
              <w:rPr>
                <w:spacing w:val="-8"/>
              </w:rPr>
              <w:t xml:space="preserve"> </w:t>
            </w:r>
            <w:r>
              <w:t>Cats</w:t>
            </w:r>
            <w:r>
              <w:rPr>
                <w:spacing w:val="2"/>
              </w:rPr>
              <w:t xml:space="preserve"> </w:t>
            </w:r>
            <w:r>
              <w:rPr>
                <w:spacing w:val="-5"/>
              </w:rPr>
              <w:t>Inc</w:t>
            </w:r>
          </w:p>
        </w:tc>
        <w:tc>
          <w:tcPr>
            <w:tcW w:w="1911" w:type="dxa"/>
          </w:tcPr>
          <w:p w14:paraId="63A5939C" w14:textId="77777777" w:rsidR="00206039" w:rsidRDefault="00823BCE">
            <w:pPr>
              <w:pStyle w:val="TableParagraph"/>
              <w:spacing w:line="232" w:lineRule="exact"/>
              <w:ind w:left="71"/>
              <w:jc w:val="center"/>
            </w:pPr>
            <w:r>
              <w:rPr>
                <w:spacing w:val="-4"/>
              </w:rPr>
              <w:t>CCCA</w:t>
            </w:r>
          </w:p>
        </w:tc>
        <w:tc>
          <w:tcPr>
            <w:tcW w:w="4408" w:type="dxa"/>
          </w:tcPr>
          <w:p w14:paraId="621CB1B2" w14:textId="77777777" w:rsidR="00206039" w:rsidRDefault="00823BCE">
            <w:pPr>
              <w:pStyle w:val="TableParagraph"/>
              <w:spacing w:line="232" w:lineRule="exact"/>
              <w:ind w:left="619"/>
            </w:pPr>
            <w:r>
              <w:rPr>
                <w:spacing w:val="-5"/>
              </w:rPr>
              <w:t>ACT</w:t>
            </w:r>
          </w:p>
        </w:tc>
      </w:tr>
      <w:tr w:rsidR="00206039" w14:paraId="68DB5BD5" w14:textId="77777777">
        <w:trPr>
          <w:trHeight w:val="254"/>
        </w:trPr>
        <w:tc>
          <w:tcPr>
            <w:tcW w:w="346" w:type="dxa"/>
          </w:tcPr>
          <w:p w14:paraId="1CB36C1D" w14:textId="77777777" w:rsidR="00206039" w:rsidRDefault="00206039">
            <w:pPr>
              <w:pStyle w:val="TableParagraph"/>
              <w:ind w:left="0"/>
              <w:rPr>
                <w:sz w:val="18"/>
              </w:rPr>
            </w:pPr>
          </w:p>
        </w:tc>
        <w:tc>
          <w:tcPr>
            <w:tcW w:w="3665" w:type="dxa"/>
          </w:tcPr>
          <w:p w14:paraId="2A4766F6" w14:textId="77777777" w:rsidR="00206039" w:rsidRDefault="00823BCE">
            <w:pPr>
              <w:pStyle w:val="TableParagraph"/>
              <w:spacing w:line="234" w:lineRule="exact"/>
              <w:ind w:left="241"/>
            </w:pPr>
            <w:r>
              <w:t>Cat</w:t>
            </w:r>
            <w:r>
              <w:rPr>
                <w:spacing w:val="-7"/>
              </w:rPr>
              <w:t xml:space="preserve"> </w:t>
            </w:r>
            <w:r>
              <w:t>Control</w:t>
            </w:r>
            <w:r>
              <w:rPr>
                <w:spacing w:val="-6"/>
              </w:rPr>
              <w:t xml:space="preserve"> </w:t>
            </w:r>
            <w:r>
              <w:t>of</w:t>
            </w:r>
            <w:r>
              <w:rPr>
                <w:spacing w:val="-5"/>
              </w:rPr>
              <w:t xml:space="preserve"> </w:t>
            </w:r>
            <w:r>
              <w:t>Tasmania</w:t>
            </w:r>
            <w:r>
              <w:rPr>
                <w:spacing w:val="1"/>
              </w:rPr>
              <w:t xml:space="preserve"> </w:t>
            </w:r>
            <w:r>
              <w:rPr>
                <w:spacing w:val="-5"/>
              </w:rPr>
              <w:t>Inc</w:t>
            </w:r>
          </w:p>
        </w:tc>
        <w:tc>
          <w:tcPr>
            <w:tcW w:w="1911" w:type="dxa"/>
          </w:tcPr>
          <w:p w14:paraId="1045AE5B" w14:textId="77777777" w:rsidR="00206039" w:rsidRDefault="00823BCE">
            <w:pPr>
              <w:pStyle w:val="TableParagraph"/>
              <w:spacing w:line="234" w:lineRule="exact"/>
              <w:ind w:left="71"/>
              <w:jc w:val="center"/>
            </w:pPr>
            <w:r>
              <w:rPr>
                <w:spacing w:val="-4"/>
              </w:rPr>
              <w:t>CCCA</w:t>
            </w:r>
          </w:p>
        </w:tc>
        <w:tc>
          <w:tcPr>
            <w:tcW w:w="4408" w:type="dxa"/>
          </w:tcPr>
          <w:p w14:paraId="5C3E9B5E" w14:textId="77777777" w:rsidR="00206039" w:rsidRDefault="00206039">
            <w:pPr>
              <w:pStyle w:val="TableParagraph"/>
              <w:ind w:left="0"/>
              <w:rPr>
                <w:sz w:val="18"/>
              </w:rPr>
            </w:pPr>
          </w:p>
        </w:tc>
      </w:tr>
      <w:tr w:rsidR="00206039" w14:paraId="7C0FBA7D" w14:textId="77777777">
        <w:trPr>
          <w:trHeight w:val="506"/>
        </w:trPr>
        <w:tc>
          <w:tcPr>
            <w:tcW w:w="346" w:type="dxa"/>
          </w:tcPr>
          <w:p w14:paraId="425EEFCB" w14:textId="77777777" w:rsidR="00206039" w:rsidRDefault="00206039">
            <w:pPr>
              <w:pStyle w:val="TableParagraph"/>
              <w:ind w:left="0"/>
            </w:pPr>
          </w:p>
        </w:tc>
        <w:tc>
          <w:tcPr>
            <w:tcW w:w="3665" w:type="dxa"/>
          </w:tcPr>
          <w:p w14:paraId="4F220A6C" w14:textId="77777777" w:rsidR="00206039" w:rsidRDefault="00823BCE">
            <w:pPr>
              <w:pStyle w:val="TableParagraph"/>
              <w:spacing w:line="249" w:lineRule="exact"/>
              <w:ind w:left="241"/>
            </w:pPr>
            <w:r>
              <w:t>Cats</w:t>
            </w:r>
            <w:r>
              <w:rPr>
                <w:spacing w:val="-2"/>
              </w:rPr>
              <w:t xml:space="preserve"> </w:t>
            </w:r>
            <w:r>
              <w:t>Qld</w:t>
            </w:r>
            <w:r>
              <w:rPr>
                <w:spacing w:val="-6"/>
              </w:rPr>
              <w:t xml:space="preserve"> </w:t>
            </w:r>
            <w:r>
              <w:rPr>
                <w:spacing w:val="-5"/>
              </w:rPr>
              <w:t>Inc</w:t>
            </w:r>
          </w:p>
        </w:tc>
        <w:tc>
          <w:tcPr>
            <w:tcW w:w="1911" w:type="dxa"/>
          </w:tcPr>
          <w:p w14:paraId="67F6BC9B" w14:textId="77777777" w:rsidR="00206039" w:rsidRDefault="00823BCE">
            <w:pPr>
              <w:pStyle w:val="TableParagraph"/>
              <w:spacing w:line="249" w:lineRule="exact"/>
              <w:ind w:left="71"/>
              <w:jc w:val="center"/>
            </w:pPr>
            <w:r>
              <w:rPr>
                <w:spacing w:val="-4"/>
              </w:rPr>
              <w:t>CCCA</w:t>
            </w:r>
          </w:p>
        </w:tc>
        <w:tc>
          <w:tcPr>
            <w:tcW w:w="4408" w:type="dxa"/>
          </w:tcPr>
          <w:p w14:paraId="7FAE6B4F" w14:textId="77777777" w:rsidR="00206039" w:rsidRDefault="00823BCE">
            <w:pPr>
              <w:pStyle w:val="TableParagraph"/>
              <w:spacing w:line="249" w:lineRule="exact"/>
              <w:ind w:left="619"/>
            </w:pPr>
            <w:r>
              <w:t>Name</w:t>
            </w:r>
            <w:r>
              <w:rPr>
                <w:spacing w:val="-8"/>
              </w:rPr>
              <w:t xml:space="preserve"> </w:t>
            </w:r>
            <w:r>
              <w:t>changed</w:t>
            </w:r>
            <w:r>
              <w:rPr>
                <w:spacing w:val="-6"/>
              </w:rPr>
              <w:t xml:space="preserve"> </w:t>
            </w:r>
            <w:r>
              <w:t>from</w:t>
            </w:r>
            <w:r>
              <w:rPr>
                <w:spacing w:val="-5"/>
              </w:rPr>
              <w:t xml:space="preserve"> </w:t>
            </w:r>
            <w:r>
              <w:t>Council</w:t>
            </w:r>
            <w:r>
              <w:rPr>
                <w:spacing w:val="-1"/>
              </w:rPr>
              <w:t xml:space="preserve"> </w:t>
            </w:r>
            <w:r>
              <w:t>of</w:t>
            </w:r>
            <w:r>
              <w:rPr>
                <w:spacing w:val="-2"/>
              </w:rPr>
              <w:t xml:space="preserve"> Federated</w:t>
            </w:r>
          </w:p>
          <w:p w14:paraId="6157B035" w14:textId="77777777" w:rsidR="00206039" w:rsidRDefault="00823BCE">
            <w:pPr>
              <w:pStyle w:val="TableParagraph"/>
              <w:spacing w:before="1" w:line="236" w:lineRule="exact"/>
              <w:ind w:left="619"/>
            </w:pPr>
            <w:r>
              <w:t>Cat</w:t>
            </w:r>
            <w:r>
              <w:rPr>
                <w:spacing w:val="-5"/>
              </w:rPr>
              <w:t xml:space="preserve"> </w:t>
            </w:r>
            <w:r>
              <w:t>Clubs</w:t>
            </w:r>
            <w:r>
              <w:rPr>
                <w:spacing w:val="-2"/>
              </w:rPr>
              <w:t xml:space="preserve"> </w:t>
            </w:r>
            <w:r>
              <w:t>of</w:t>
            </w:r>
            <w:r>
              <w:rPr>
                <w:spacing w:val="-3"/>
              </w:rPr>
              <w:t xml:space="preserve"> </w:t>
            </w:r>
            <w:r>
              <w:t>Qld</w:t>
            </w:r>
            <w:r>
              <w:rPr>
                <w:spacing w:val="-6"/>
              </w:rPr>
              <w:t xml:space="preserve"> </w:t>
            </w:r>
            <w:r>
              <w:t>Inc Apr</w:t>
            </w:r>
            <w:r>
              <w:rPr>
                <w:spacing w:val="2"/>
              </w:rPr>
              <w:t xml:space="preserve"> </w:t>
            </w:r>
            <w:r>
              <w:rPr>
                <w:spacing w:val="-4"/>
              </w:rPr>
              <w:t>2013</w:t>
            </w:r>
          </w:p>
        </w:tc>
      </w:tr>
      <w:tr w:rsidR="00206039" w14:paraId="4E7DAB8B" w14:textId="77777777">
        <w:trPr>
          <w:trHeight w:val="251"/>
        </w:trPr>
        <w:tc>
          <w:tcPr>
            <w:tcW w:w="346" w:type="dxa"/>
          </w:tcPr>
          <w:p w14:paraId="02725A6E" w14:textId="77777777" w:rsidR="00206039" w:rsidRDefault="00206039">
            <w:pPr>
              <w:pStyle w:val="TableParagraph"/>
              <w:ind w:left="0"/>
              <w:rPr>
                <w:sz w:val="18"/>
              </w:rPr>
            </w:pPr>
          </w:p>
        </w:tc>
        <w:tc>
          <w:tcPr>
            <w:tcW w:w="3665" w:type="dxa"/>
          </w:tcPr>
          <w:p w14:paraId="7803DBBD" w14:textId="77777777" w:rsidR="00206039" w:rsidRDefault="00823BCE">
            <w:pPr>
              <w:pStyle w:val="TableParagraph"/>
              <w:spacing w:line="232" w:lineRule="exact"/>
              <w:ind w:left="241"/>
            </w:pPr>
            <w:r>
              <w:t>Feline</w:t>
            </w:r>
            <w:r>
              <w:rPr>
                <w:spacing w:val="-5"/>
              </w:rPr>
              <w:t xml:space="preserve"> </w:t>
            </w:r>
            <w:r>
              <w:t>Association</w:t>
            </w:r>
            <w:r>
              <w:rPr>
                <w:spacing w:val="-3"/>
              </w:rPr>
              <w:t xml:space="preserve"> </w:t>
            </w:r>
            <w:r>
              <w:t>of</w:t>
            </w:r>
            <w:r>
              <w:rPr>
                <w:spacing w:val="-5"/>
              </w:rPr>
              <w:t xml:space="preserve"> </w:t>
            </w:r>
            <w:r>
              <w:t>SA</w:t>
            </w:r>
            <w:r>
              <w:rPr>
                <w:spacing w:val="-8"/>
              </w:rPr>
              <w:t xml:space="preserve"> </w:t>
            </w:r>
            <w:r>
              <w:rPr>
                <w:spacing w:val="-5"/>
              </w:rPr>
              <w:t>Inc</w:t>
            </w:r>
          </w:p>
        </w:tc>
        <w:tc>
          <w:tcPr>
            <w:tcW w:w="1911" w:type="dxa"/>
          </w:tcPr>
          <w:p w14:paraId="4711E131" w14:textId="77777777" w:rsidR="00206039" w:rsidRDefault="00823BCE">
            <w:pPr>
              <w:pStyle w:val="TableParagraph"/>
              <w:spacing w:line="232" w:lineRule="exact"/>
              <w:ind w:left="71" w:right="3"/>
              <w:jc w:val="center"/>
            </w:pPr>
            <w:r>
              <w:rPr>
                <w:spacing w:val="-4"/>
              </w:rPr>
              <w:t>CCCA</w:t>
            </w:r>
          </w:p>
        </w:tc>
        <w:tc>
          <w:tcPr>
            <w:tcW w:w="4408" w:type="dxa"/>
          </w:tcPr>
          <w:p w14:paraId="13F8E534" w14:textId="77777777" w:rsidR="00206039" w:rsidRDefault="00206039">
            <w:pPr>
              <w:pStyle w:val="TableParagraph"/>
              <w:ind w:left="0"/>
              <w:rPr>
                <w:sz w:val="18"/>
              </w:rPr>
            </w:pPr>
          </w:p>
        </w:tc>
      </w:tr>
      <w:tr w:rsidR="00206039" w14:paraId="7807E2AB" w14:textId="77777777">
        <w:trPr>
          <w:trHeight w:val="254"/>
        </w:trPr>
        <w:tc>
          <w:tcPr>
            <w:tcW w:w="346" w:type="dxa"/>
          </w:tcPr>
          <w:p w14:paraId="462AE16A" w14:textId="77777777" w:rsidR="00206039" w:rsidRDefault="00206039">
            <w:pPr>
              <w:pStyle w:val="TableParagraph"/>
              <w:ind w:left="0"/>
              <w:rPr>
                <w:sz w:val="18"/>
              </w:rPr>
            </w:pPr>
          </w:p>
        </w:tc>
        <w:tc>
          <w:tcPr>
            <w:tcW w:w="3665" w:type="dxa"/>
          </w:tcPr>
          <w:p w14:paraId="76168B40" w14:textId="77777777" w:rsidR="00206039" w:rsidRDefault="00823BCE">
            <w:pPr>
              <w:pStyle w:val="TableParagraph"/>
              <w:spacing w:line="235" w:lineRule="exact"/>
              <w:ind w:left="241"/>
            </w:pPr>
            <w:r>
              <w:t>Feline</w:t>
            </w:r>
            <w:r>
              <w:rPr>
                <w:spacing w:val="-9"/>
              </w:rPr>
              <w:t xml:space="preserve"> </w:t>
            </w:r>
            <w:r>
              <w:t>Control</w:t>
            </w:r>
            <w:r>
              <w:rPr>
                <w:spacing w:val="-6"/>
              </w:rPr>
              <w:t xml:space="preserve"> </w:t>
            </w:r>
            <w:r>
              <w:t>Council</w:t>
            </w:r>
            <w:r>
              <w:rPr>
                <w:spacing w:val="-6"/>
              </w:rPr>
              <w:t xml:space="preserve"> </w:t>
            </w:r>
            <w:r>
              <w:t>Vic</w:t>
            </w:r>
            <w:r>
              <w:rPr>
                <w:spacing w:val="-3"/>
              </w:rPr>
              <w:t xml:space="preserve"> </w:t>
            </w:r>
            <w:r>
              <w:rPr>
                <w:spacing w:val="-5"/>
              </w:rPr>
              <w:t>Inc</w:t>
            </w:r>
          </w:p>
        </w:tc>
        <w:tc>
          <w:tcPr>
            <w:tcW w:w="1911" w:type="dxa"/>
          </w:tcPr>
          <w:p w14:paraId="59E91E18" w14:textId="77777777" w:rsidR="00206039" w:rsidRDefault="00823BCE">
            <w:pPr>
              <w:pStyle w:val="TableParagraph"/>
              <w:spacing w:line="235" w:lineRule="exact"/>
              <w:ind w:left="71"/>
              <w:jc w:val="center"/>
            </w:pPr>
            <w:r>
              <w:rPr>
                <w:spacing w:val="-4"/>
              </w:rPr>
              <w:t>CCCA</w:t>
            </w:r>
          </w:p>
        </w:tc>
        <w:tc>
          <w:tcPr>
            <w:tcW w:w="4408" w:type="dxa"/>
          </w:tcPr>
          <w:p w14:paraId="5F3464B2" w14:textId="77777777" w:rsidR="00206039" w:rsidRDefault="00823BCE">
            <w:pPr>
              <w:pStyle w:val="TableParagraph"/>
              <w:spacing w:line="235" w:lineRule="exact"/>
              <w:ind w:left="619"/>
            </w:pPr>
            <w:r>
              <w:t>formerly</w:t>
            </w:r>
            <w:r>
              <w:rPr>
                <w:spacing w:val="-10"/>
              </w:rPr>
              <w:t xml:space="preserve"> </w:t>
            </w:r>
            <w:r>
              <w:rPr>
                <w:spacing w:val="-2"/>
              </w:rPr>
              <w:t>RASCC</w:t>
            </w:r>
          </w:p>
        </w:tc>
      </w:tr>
      <w:tr w:rsidR="00206039" w14:paraId="5C9CC76F" w14:textId="77777777">
        <w:trPr>
          <w:trHeight w:val="252"/>
        </w:trPr>
        <w:tc>
          <w:tcPr>
            <w:tcW w:w="346" w:type="dxa"/>
          </w:tcPr>
          <w:p w14:paraId="618FAA70" w14:textId="77777777" w:rsidR="00206039" w:rsidRDefault="00206039">
            <w:pPr>
              <w:pStyle w:val="TableParagraph"/>
              <w:ind w:left="0"/>
              <w:rPr>
                <w:sz w:val="18"/>
              </w:rPr>
            </w:pPr>
          </w:p>
        </w:tc>
        <w:tc>
          <w:tcPr>
            <w:tcW w:w="3665" w:type="dxa"/>
          </w:tcPr>
          <w:p w14:paraId="5F8A6F51" w14:textId="77777777" w:rsidR="00206039" w:rsidRDefault="00823BCE">
            <w:pPr>
              <w:pStyle w:val="TableParagraph"/>
              <w:spacing w:line="232" w:lineRule="exact"/>
              <w:ind w:left="241"/>
            </w:pPr>
            <w:r>
              <w:t>NSW</w:t>
            </w:r>
            <w:r>
              <w:rPr>
                <w:spacing w:val="-5"/>
              </w:rPr>
              <w:t xml:space="preserve"> </w:t>
            </w:r>
            <w:r>
              <w:t>Cat</w:t>
            </w:r>
            <w:r>
              <w:rPr>
                <w:spacing w:val="-7"/>
              </w:rPr>
              <w:t xml:space="preserve"> </w:t>
            </w:r>
            <w:r>
              <w:t>Fanciers</w:t>
            </w:r>
            <w:r>
              <w:rPr>
                <w:spacing w:val="-3"/>
              </w:rPr>
              <w:t xml:space="preserve"> </w:t>
            </w:r>
            <w:r>
              <w:rPr>
                <w:spacing w:val="-2"/>
              </w:rPr>
              <w:t>Association</w:t>
            </w:r>
          </w:p>
        </w:tc>
        <w:tc>
          <w:tcPr>
            <w:tcW w:w="1911" w:type="dxa"/>
          </w:tcPr>
          <w:p w14:paraId="5CDD4E17" w14:textId="77777777" w:rsidR="00206039" w:rsidRDefault="00823BCE">
            <w:pPr>
              <w:pStyle w:val="TableParagraph"/>
              <w:spacing w:line="232" w:lineRule="exact"/>
              <w:ind w:left="71" w:right="3"/>
              <w:jc w:val="center"/>
            </w:pPr>
            <w:r>
              <w:rPr>
                <w:spacing w:val="-4"/>
              </w:rPr>
              <w:t>CCCA</w:t>
            </w:r>
          </w:p>
        </w:tc>
        <w:tc>
          <w:tcPr>
            <w:tcW w:w="4408" w:type="dxa"/>
          </w:tcPr>
          <w:p w14:paraId="3109B620" w14:textId="495C64C8" w:rsidR="00206039" w:rsidRDefault="00055EDF">
            <w:pPr>
              <w:pStyle w:val="TableParagraph"/>
              <w:ind w:left="0"/>
              <w:rPr>
                <w:sz w:val="18"/>
              </w:rPr>
            </w:pPr>
            <w:r>
              <w:rPr>
                <w:sz w:val="18"/>
              </w:rPr>
              <w:t xml:space="preserve">               Formally RAS CC</w:t>
            </w:r>
          </w:p>
        </w:tc>
      </w:tr>
      <w:tr w:rsidR="00206039" w14:paraId="4695CC83" w14:textId="77777777">
        <w:trPr>
          <w:trHeight w:val="379"/>
        </w:trPr>
        <w:tc>
          <w:tcPr>
            <w:tcW w:w="10330" w:type="dxa"/>
            <w:gridSpan w:val="4"/>
          </w:tcPr>
          <w:p w14:paraId="7D3A1F34" w14:textId="77777777" w:rsidR="005501FE" w:rsidRDefault="005501FE">
            <w:pPr>
              <w:pStyle w:val="TableParagraph"/>
              <w:spacing w:line="247" w:lineRule="exact"/>
              <w:ind w:left="587"/>
            </w:pPr>
            <w:r>
              <w:t xml:space="preserve">Cats United WA                                                CCCA                       09/11/2019                                              </w:t>
            </w:r>
          </w:p>
          <w:p w14:paraId="621D994B" w14:textId="77777777" w:rsidR="005501FE" w:rsidRDefault="005501FE">
            <w:pPr>
              <w:pStyle w:val="TableParagraph"/>
              <w:spacing w:line="247" w:lineRule="exact"/>
              <w:ind w:left="587"/>
            </w:pPr>
          </w:p>
          <w:p w14:paraId="059BD70D" w14:textId="0DCA4CA2" w:rsidR="00206039" w:rsidRDefault="00206039">
            <w:pPr>
              <w:pStyle w:val="TableParagraph"/>
              <w:spacing w:line="247" w:lineRule="exact"/>
              <w:ind w:left="587"/>
            </w:pPr>
          </w:p>
        </w:tc>
      </w:tr>
      <w:tr w:rsidR="00206039" w14:paraId="49162837" w14:textId="77777777">
        <w:trPr>
          <w:trHeight w:val="1387"/>
        </w:trPr>
        <w:tc>
          <w:tcPr>
            <w:tcW w:w="10330" w:type="dxa"/>
            <w:gridSpan w:val="4"/>
          </w:tcPr>
          <w:p w14:paraId="7BD39FAB" w14:textId="77777777" w:rsidR="00206039" w:rsidRDefault="00823BCE">
            <w:pPr>
              <w:pStyle w:val="TableParagraph"/>
              <w:spacing w:before="123"/>
              <w:ind w:left="587"/>
            </w:pPr>
            <w:r>
              <w:t>CCCA</w:t>
            </w:r>
            <w:r>
              <w:rPr>
                <w:spacing w:val="-7"/>
              </w:rPr>
              <w:t xml:space="preserve"> </w:t>
            </w:r>
            <w:r>
              <w:t>will</w:t>
            </w:r>
            <w:r>
              <w:rPr>
                <w:spacing w:val="-6"/>
              </w:rPr>
              <w:t xml:space="preserve"> </w:t>
            </w:r>
            <w:r>
              <w:t>not</w:t>
            </w:r>
            <w:r>
              <w:rPr>
                <w:spacing w:val="-1"/>
              </w:rPr>
              <w:t xml:space="preserve"> </w:t>
            </w:r>
            <w:r>
              <w:t>seek</w:t>
            </w:r>
            <w:r>
              <w:rPr>
                <w:spacing w:val="-6"/>
              </w:rPr>
              <w:t xml:space="preserve"> </w:t>
            </w:r>
            <w:r>
              <w:t>affiliation</w:t>
            </w:r>
            <w:r>
              <w:rPr>
                <w:spacing w:val="-6"/>
              </w:rPr>
              <w:t xml:space="preserve"> </w:t>
            </w:r>
            <w:r>
              <w:t>or partnership</w:t>
            </w:r>
            <w:r>
              <w:rPr>
                <w:spacing w:val="-2"/>
              </w:rPr>
              <w:t xml:space="preserve"> </w:t>
            </w:r>
            <w:r>
              <w:t>arrangements</w:t>
            </w:r>
            <w:r>
              <w:rPr>
                <w:spacing w:val="-2"/>
              </w:rPr>
              <w:t xml:space="preserve"> </w:t>
            </w:r>
            <w:r>
              <w:t>with</w:t>
            </w:r>
            <w:r>
              <w:rPr>
                <w:spacing w:val="-6"/>
              </w:rPr>
              <w:t xml:space="preserve"> </w:t>
            </w:r>
            <w:r>
              <w:t>any</w:t>
            </w:r>
            <w:r>
              <w:rPr>
                <w:spacing w:val="-2"/>
              </w:rPr>
              <w:t xml:space="preserve"> </w:t>
            </w:r>
            <w:proofErr w:type="spellStart"/>
            <w:r>
              <w:t>organisation</w:t>
            </w:r>
            <w:proofErr w:type="spellEnd"/>
            <w:r>
              <w:rPr>
                <w:spacing w:val="-2"/>
              </w:rPr>
              <w:t xml:space="preserve"> </w:t>
            </w:r>
            <w:r>
              <w:t>outside Australia. We</w:t>
            </w:r>
            <w:r>
              <w:rPr>
                <w:spacing w:val="-8"/>
              </w:rPr>
              <w:t xml:space="preserve"> </w:t>
            </w:r>
            <w:r>
              <w:t xml:space="preserve">are however, deeply interested in keeping close contact with sister </w:t>
            </w:r>
            <w:proofErr w:type="spellStart"/>
            <w:r>
              <w:t>organisations</w:t>
            </w:r>
            <w:proofErr w:type="spellEnd"/>
            <w:r>
              <w:t xml:space="preserve"> all over the world in sharing views, exchanging information and facilitating cooperation between Judges and Cat Fancy individuals.</w:t>
            </w:r>
          </w:p>
          <w:p w14:paraId="00A15A69" w14:textId="77777777" w:rsidR="00206039" w:rsidRDefault="00823BCE">
            <w:pPr>
              <w:pStyle w:val="TableParagraph"/>
              <w:ind w:left="587"/>
            </w:pPr>
            <w:r>
              <w:t>We</w:t>
            </w:r>
            <w:r>
              <w:rPr>
                <w:spacing w:val="-9"/>
              </w:rPr>
              <w:t xml:space="preserve"> </w:t>
            </w:r>
            <w:r>
              <w:t>will</w:t>
            </w:r>
            <w:r>
              <w:rPr>
                <w:spacing w:val="-6"/>
              </w:rPr>
              <w:t xml:space="preserve"> </w:t>
            </w:r>
            <w:proofErr w:type="spellStart"/>
            <w:r>
              <w:t>recognise</w:t>
            </w:r>
            <w:proofErr w:type="spellEnd"/>
            <w:r>
              <w:rPr>
                <w:spacing w:val="-3"/>
              </w:rPr>
              <w:t xml:space="preserve"> </w:t>
            </w:r>
            <w:r>
              <w:t>overseas</w:t>
            </w:r>
            <w:r>
              <w:rPr>
                <w:spacing w:val="1"/>
              </w:rPr>
              <w:t xml:space="preserve"> </w:t>
            </w:r>
            <w:r>
              <w:t>Feline</w:t>
            </w:r>
            <w:r>
              <w:rPr>
                <w:spacing w:val="-3"/>
              </w:rPr>
              <w:t xml:space="preserve"> </w:t>
            </w:r>
            <w:r>
              <w:t>Bodies</w:t>
            </w:r>
            <w:r>
              <w:rPr>
                <w:spacing w:val="-2"/>
              </w:rPr>
              <w:t xml:space="preserve"> </w:t>
            </w:r>
            <w:r>
              <w:t>but</w:t>
            </w:r>
            <w:r>
              <w:rPr>
                <w:spacing w:val="-1"/>
              </w:rPr>
              <w:t xml:space="preserve"> </w:t>
            </w:r>
            <w:r>
              <w:t>not</w:t>
            </w:r>
            <w:r>
              <w:rPr>
                <w:spacing w:val="-1"/>
              </w:rPr>
              <w:t xml:space="preserve"> </w:t>
            </w:r>
            <w:r>
              <w:t>grant</w:t>
            </w:r>
            <w:r>
              <w:rPr>
                <w:spacing w:val="-1"/>
              </w:rPr>
              <w:t xml:space="preserve"> </w:t>
            </w:r>
            <w:r>
              <w:t>exclusive</w:t>
            </w:r>
            <w:r>
              <w:rPr>
                <w:spacing w:val="-9"/>
              </w:rPr>
              <w:t xml:space="preserve"> </w:t>
            </w:r>
            <w:r>
              <w:t>recognition</w:t>
            </w:r>
            <w:r>
              <w:rPr>
                <w:spacing w:val="-6"/>
              </w:rPr>
              <w:t xml:space="preserve"> </w:t>
            </w:r>
            <w:r>
              <w:t>to</w:t>
            </w:r>
            <w:r>
              <w:rPr>
                <w:spacing w:val="-7"/>
              </w:rPr>
              <w:t xml:space="preserve"> </w:t>
            </w:r>
            <w:r>
              <w:t>any</w:t>
            </w:r>
            <w:r>
              <w:rPr>
                <w:spacing w:val="-2"/>
              </w:rPr>
              <w:t xml:space="preserve"> </w:t>
            </w:r>
            <w:r>
              <w:t>one</w:t>
            </w:r>
            <w:r>
              <w:rPr>
                <w:spacing w:val="-8"/>
              </w:rPr>
              <w:t xml:space="preserve"> </w:t>
            </w:r>
            <w:r>
              <w:rPr>
                <w:spacing w:val="-2"/>
              </w:rPr>
              <w:t>Body.</w:t>
            </w:r>
          </w:p>
        </w:tc>
      </w:tr>
      <w:tr w:rsidR="00206039" w14:paraId="27DCC78F" w14:textId="77777777">
        <w:trPr>
          <w:trHeight w:val="527"/>
        </w:trPr>
        <w:tc>
          <w:tcPr>
            <w:tcW w:w="10330" w:type="dxa"/>
            <w:gridSpan w:val="4"/>
          </w:tcPr>
          <w:p w14:paraId="7211970D" w14:textId="77777777" w:rsidR="00206039" w:rsidRDefault="00823BCE">
            <w:pPr>
              <w:pStyle w:val="TableParagraph"/>
              <w:spacing w:before="243"/>
              <w:rPr>
                <w:b/>
              </w:rPr>
            </w:pPr>
            <w:bookmarkStart w:id="5" w:name="_bookmark5"/>
            <w:bookmarkEnd w:id="5"/>
            <w:r>
              <w:rPr>
                <w:b/>
              </w:rPr>
              <w:t>NON</w:t>
            </w:r>
            <w:r>
              <w:rPr>
                <w:b/>
                <w:spacing w:val="-4"/>
              </w:rPr>
              <w:t xml:space="preserve"> </w:t>
            </w:r>
            <w:r>
              <w:rPr>
                <w:b/>
              </w:rPr>
              <w:t>CCCA</w:t>
            </w:r>
            <w:r>
              <w:rPr>
                <w:b/>
                <w:spacing w:val="-4"/>
              </w:rPr>
              <w:t xml:space="preserve"> </w:t>
            </w:r>
            <w:r>
              <w:rPr>
                <w:b/>
              </w:rPr>
              <w:t>MEMBER</w:t>
            </w:r>
            <w:r>
              <w:rPr>
                <w:b/>
                <w:spacing w:val="-8"/>
              </w:rPr>
              <w:t xml:space="preserve"> </w:t>
            </w:r>
            <w:r>
              <w:rPr>
                <w:b/>
                <w:spacing w:val="-2"/>
              </w:rPr>
              <w:t>BODIES</w:t>
            </w:r>
          </w:p>
        </w:tc>
      </w:tr>
      <w:tr w:rsidR="00206039" w14:paraId="4DB1CBFE" w14:textId="77777777">
        <w:trPr>
          <w:trHeight w:val="662"/>
        </w:trPr>
        <w:tc>
          <w:tcPr>
            <w:tcW w:w="10330" w:type="dxa"/>
            <w:gridSpan w:val="4"/>
          </w:tcPr>
          <w:p w14:paraId="43263491" w14:textId="77777777" w:rsidR="00055EDF" w:rsidRDefault="00055EDF">
            <w:pPr>
              <w:pStyle w:val="TableParagraph"/>
              <w:spacing w:before="22"/>
              <w:ind w:left="587"/>
            </w:pPr>
          </w:p>
          <w:p w14:paraId="5BE079E9" w14:textId="3E10C0A4" w:rsidR="00206039" w:rsidRDefault="00055EDF">
            <w:pPr>
              <w:pStyle w:val="TableParagraph"/>
              <w:spacing w:before="22"/>
              <w:ind w:left="587"/>
            </w:pPr>
            <w:r>
              <w:t>That</w:t>
            </w:r>
            <w:r>
              <w:rPr>
                <w:spacing w:val="-6"/>
              </w:rPr>
              <w:t xml:space="preserve"> </w:t>
            </w:r>
            <w:r>
              <w:t>CCCA</w:t>
            </w:r>
            <w:r>
              <w:rPr>
                <w:spacing w:val="-7"/>
              </w:rPr>
              <w:t xml:space="preserve"> </w:t>
            </w:r>
            <w:proofErr w:type="spellStart"/>
            <w:r>
              <w:t>recognises</w:t>
            </w:r>
            <w:proofErr w:type="spellEnd"/>
            <w:r>
              <w:rPr>
                <w:spacing w:val="-1"/>
              </w:rPr>
              <w:t xml:space="preserve"> in </w:t>
            </w:r>
            <w:proofErr w:type="gramStart"/>
            <w:r>
              <w:rPr>
                <w:spacing w:val="-1"/>
              </w:rPr>
              <w:t xml:space="preserve">Australia </w:t>
            </w:r>
            <w:r>
              <w:rPr>
                <w:spacing w:val="-9"/>
              </w:rPr>
              <w:t xml:space="preserve"> </w:t>
            </w:r>
            <w:r>
              <w:t>The</w:t>
            </w:r>
            <w:proofErr w:type="gramEnd"/>
            <w:r>
              <w:rPr>
                <w:spacing w:val="-8"/>
              </w:rPr>
              <w:t xml:space="preserve"> </w:t>
            </w:r>
            <w:r>
              <w:t>Australian</w:t>
            </w:r>
            <w:r>
              <w:rPr>
                <w:spacing w:val="-6"/>
              </w:rPr>
              <w:t xml:space="preserve"> </w:t>
            </w:r>
            <w:r>
              <w:t>Cat</w:t>
            </w:r>
            <w:r>
              <w:rPr>
                <w:spacing w:val="-5"/>
              </w:rPr>
              <w:t xml:space="preserve"> </w:t>
            </w:r>
            <w:r>
              <w:rPr>
                <w:spacing w:val="-2"/>
              </w:rPr>
              <w:t>Federation</w:t>
            </w:r>
            <w:r>
              <w:t>. CCCA to</w:t>
            </w:r>
            <w:r>
              <w:rPr>
                <w:spacing w:val="23"/>
              </w:rPr>
              <w:t xml:space="preserve"> </w:t>
            </w:r>
            <w:r>
              <w:t>seek</w:t>
            </w:r>
            <w:r>
              <w:rPr>
                <w:spacing w:val="23"/>
              </w:rPr>
              <w:t xml:space="preserve"> </w:t>
            </w:r>
            <w:r>
              <w:t>cooperation/agreement</w:t>
            </w:r>
            <w:r>
              <w:rPr>
                <w:spacing w:val="28"/>
              </w:rPr>
              <w:t xml:space="preserve"> </w:t>
            </w:r>
            <w:r>
              <w:t>with</w:t>
            </w:r>
            <w:r>
              <w:rPr>
                <w:spacing w:val="23"/>
              </w:rPr>
              <w:t xml:space="preserve"> </w:t>
            </w:r>
            <w:r>
              <w:t>the</w:t>
            </w:r>
            <w:r>
              <w:rPr>
                <w:spacing w:val="26"/>
              </w:rPr>
              <w:t xml:space="preserve"> </w:t>
            </w:r>
            <w:r>
              <w:t>Australian</w:t>
            </w:r>
            <w:r>
              <w:rPr>
                <w:spacing w:val="23"/>
              </w:rPr>
              <w:t xml:space="preserve"> </w:t>
            </w:r>
            <w:r>
              <w:t>Cat</w:t>
            </w:r>
            <w:r>
              <w:rPr>
                <w:spacing w:val="24"/>
              </w:rPr>
              <w:t xml:space="preserve"> </w:t>
            </w:r>
            <w:r>
              <w:t>Federation</w:t>
            </w:r>
            <w:r>
              <w:rPr>
                <w:spacing w:val="28"/>
              </w:rPr>
              <w:t xml:space="preserve"> </w:t>
            </w:r>
            <w:r>
              <w:t>on</w:t>
            </w:r>
            <w:r>
              <w:rPr>
                <w:spacing w:val="23"/>
              </w:rPr>
              <w:t xml:space="preserve"> </w:t>
            </w:r>
            <w:r>
              <w:t>all</w:t>
            </w:r>
            <w:r>
              <w:rPr>
                <w:spacing w:val="24"/>
              </w:rPr>
              <w:t xml:space="preserve"> </w:t>
            </w:r>
            <w:r>
              <w:t>cat</w:t>
            </w:r>
            <w:r>
              <w:rPr>
                <w:spacing w:val="24"/>
              </w:rPr>
              <w:t xml:space="preserve"> </w:t>
            </w:r>
            <w:r>
              <w:t>affairs</w:t>
            </w:r>
            <w:r>
              <w:rPr>
                <w:spacing w:val="23"/>
              </w:rPr>
              <w:t xml:space="preserve"> </w:t>
            </w:r>
            <w:r>
              <w:t>of</w:t>
            </w:r>
            <w:r>
              <w:rPr>
                <w:spacing w:val="30"/>
              </w:rPr>
              <w:t xml:space="preserve"> </w:t>
            </w:r>
            <w:r>
              <w:t>mutual</w:t>
            </w:r>
            <w:r>
              <w:rPr>
                <w:spacing w:val="24"/>
              </w:rPr>
              <w:t xml:space="preserve"> </w:t>
            </w:r>
            <w:r>
              <w:t>benefit</w:t>
            </w:r>
            <w:r>
              <w:rPr>
                <w:spacing w:val="28"/>
              </w:rPr>
              <w:t xml:space="preserve"> </w:t>
            </w:r>
            <w:r>
              <w:t xml:space="preserve">and </w:t>
            </w:r>
            <w:r>
              <w:rPr>
                <w:spacing w:val="-2"/>
              </w:rPr>
              <w:t>concern.</w:t>
            </w:r>
          </w:p>
        </w:tc>
      </w:tr>
      <w:tr w:rsidR="00206039" w14:paraId="02BD6D14" w14:textId="77777777">
        <w:trPr>
          <w:trHeight w:val="1260"/>
        </w:trPr>
        <w:tc>
          <w:tcPr>
            <w:tcW w:w="10330" w:type="dxa"/>
            <w:gridSpan w:val="4"/>
          </w:tcPr>
          <w:p w14:paraId="38EB9BC7" w14:textId="1E6543C5" w:rsidR="00206039" w:rsidRDefault="00823BCE">
            <w:pPr>
              <w:pStyle w:val="TableParagraph"/>
              <w:tabs>
                <w:tab w:val="left" w:pos="3338"/>
              </w:tabs>
              <w:spacing w:before="125" w:line="237" w:lineRule="auto"/>
              <w:ind w:left="587" w:right="47"/>
            </w:pPr>
            <w:r>
              <w:t>Mutual</w:t>
            </w:r>
            <w:r>
              <w:rPr>
                <w:spacing w:val="40"/>
              </w:rPr>
              <w:t xml:space="preserve"> </w:t>
            </w:r>
            <w:r>
              <w:t>Recognition</w:t>
            </w:r>
            <w:r>
              <w:rPr>
                <w:spacing w:val="40"/>
              </w:rPr>
              <w:t xml:space="preserve"> </w:t>
            </w:r>
            <w:r>
              <w:t>Policy:</w:t>
            </w:r>
            <w:r w:rsidR="005501FE">
              <w:t xml:space="preserve"> </w:t>
            </w:r>
            <w:r>
              <w:t>To</w:t>
            </w:r>
            <w:r>
              <w:rPr>
                <w:spacing w:val="38"/>
              </w:rPr>
              <w:t xml:space="preserve"> </w:t>
            </w:r>
            <w:proofErr w:type="spellStart"/>
            <w:r>
              <w:t>recognise</w:t>
            </w:r>
            <w:proofErr w:type="spellEnd"/>
            <w:r>
              <w:t>,</w:t>
            </w:r>
            <w:r>
              <w:rPr>
                <w:spacing w:val="40"/>
              </w:rPr>
              <w:t xml:space="preserve"> </w:t>
            </w:r>
            <w:r>
              <w:t>member</w:t>
            </w:r>
            <w:r>
              <w:rPr>
                <w:spacing w:val="40"/>
              </w:rPr>
              <w:t xml:space="preserve"> </w:t>
            </w:r>
            <w:r>
              <w:t>bodies,</w:t>
            </w:r>
            <w:r>
              <w:rPr>
                <w:spacing w:val="40"/>
              </w:rPr>
              <w:t xml:space="preserve"> </w:t>
            </w:r>
            <w:r>
              <w:t>registrations,</w:t>
            </w:r>
            <w:r>
              <w:rPr>
                <w:spacing w:val="40"/>
              </w:rPr>
              <w:t xml:space="preserve"> </w:t>
            </w:r>
            <w:r>
              <w:t>judges</w:t>
            </w:r>
            <w:r>
              <w:rPr>
                <w:spacing w:val="40"/>
              </w:rPr>
              <w:t xml:space="preserve"> </w:t>
            </w:r>
            <w:r>
              <w:t>and</w:t>
            </w:r>
            <w:r>
              <w:rPr>
                <w:spacing w:val="38"/>
              </w:rPr>
              <w:t xml:space="preserve"> </w:t>
            </w:r>
            <w:r>
              <w:t>awards</w:t>
            </w:r>
            <w:r>
              <w:rPr>
                <w:spacing w:val="40"/>
              </w:rPr>
              <w:t xml:space="preserve"> </w:t>
            </w:r>
            <w:r>
              <w:t>unless</w:t>
            </w:r>
            <w:r>
              <w:rPr>
                <w:spacing w:val="40"/>
              </w:rPr>
              <w:t xml:space="preserve"> </w:t>
            </w:r>
            <w:r>
              <w:t>this contravenes current CCCA policy and/or regulations</w:t>
            </w:r>
          </w:p>
          <w:p w14:paraId="0F03BFDD" w14:textId="203F2251" w:rsidR="005501FE" w:rsidRDefault="005501FE">
            <w:pPr>
              <w:pStyle w:val="TableParagraph"/>
              <w:tabs>
                <w:tab w:val="left" w:pos="3338"/>
              </w:tabs>
              <w:spacing w:before="125" w:line="237" w:lineRule="auto"/>
              <w:ind w:left="587" w:right="47"/>
            </w:pPr>
            <w:r>
              <w:t xml:space="preserve">ANCATS members are permitted to exhibit their cats at all CCCA affiliated shows providing the exhibits have verifiable pedigrees. </w:t>
            </w:r>
            <w:r w:rsidR="00055EDF">
              <w:t xml:space="preserve">ANCATS registered cats may be registered for breeding with CCCA </w:t>
            </w:r>
            <w:proofErr w:type="gramStart"/>
            <w:r w:rsidR="00055EDF">
              <w:t>as long as</w:t>
            </w:r>
            <w:proofErr w:type="gramEnd"/>
            <w:r w:rsidR="00055EDF">
              <w:t xml:space="preserve"> they are verifiable pedigrees. </w:t>
            </w:r>
            <w:r>
              <w:t xml:space="preserve"> The Exhibits must conform to CCCA recognized breed and </w:t>
            </w:r>
            <w:proofErr w:type="spellStart"/>
            <w:r>
              <w:t>colour</w:t>
            </w:r>
            <w:proofErr w:type="spellEnd"/>
            <w:r>
              <w:t xml:space="preserve"> standards, however they will not be eligible for CCCA awards. </w:t>
            </w:r>
          </w:p>
          <w:p w14:paraId="41C3E63A" w14:textId="77777777" w:rsidR="00206039" w:rsidRDefault="00206039">
            <w:pPr>
              <w:pStyle w:val="TableParagraph"/>
              <w:spacing w:before="3"/>
              <w:ind w:left="0"/>
              <w:rPr>
                <w:b/>
              </w:rPr>
            </w:pPr>
          </w:p>
          <w:p w14:paraId="13641D1C" w14:textId="77777777" w:rsidR="00206039" w:rsidRDefault="00823BCE">
            <w:pPr>
              <w:pStyle w:val="TableParagraph"/>
              <w:ind w:left="587"/>
            </w:pPr>
            <w:proofErr w:type="gramStart"/>
            <w:r>
              <w:t>Mutual</w:t>
            </w:r>
            <w:r>
              <w:rPr>
                <w:spacing w:val="-9"/>
              </w:rPr>
              <w:t xml:space="preserve"> </w:t>
            </w:r>
            <w:r>
              <w:t>agreement</w:t>
            </w:r>
            <w:proofErr w:type="gramEnd"/>
            <w:r>
              <w:rPr>
                <w:spacing w:val="1"/>
              </w:rPr>
              <w:t xml:space="preserve"> </w:t>
            </w:r>
            <w:r>
              <w:t>with</w:t>
            </w:r>
            <w:r>
              <w:rPr>
                <w:spacing w:val="-6"/>
              </w:rPr>
              <w:t xml:space="preserve"> </w:t>
            </w:r>
            <w:r>
              <w:t>the</w:t>
            </w:r>
            <w:r>
              <w:rPr>
                <w:spacing w:val="-2"/>
              </w:rPr>
              <w:t xml:space="preserve"> </w:t>
            </w:r>
            <w:r>
              <w:t>A.C.F.</w:t>
            </w:r>
            <w:r>
              <w:rPr>
                <w:spacing w:val="-4"/>
              </w:rPr>
              <w:t xml:space="preserve"> </w:t>
            </w:r>
            <w:r>
              <w:t>not</w:t>
            </w:r>
            <w:r>
              <w:rPr>
                <w:spacing w:val="1"/>
              </w:rPr>
              <w:t xml:space="preserve"> </w:t>
            </w:r>
            <w:r>
              <w:t>to</w:t>
            </w:r>
            <w:r>
              <w:rPr>
                <w:spacing w:val="-6"/>
              </w:rPr>
              <w:t xml:space="preserve"> </w:t>
            </w:r>
            <w:proofErr w:type="spellStart"/>
            <w:r>
              <w:t>recognise</w:t>
            </w:r>
            <w:proofErr w:type="spellEnd"/>
            <w:r>
              <w:rPr>
                <w:spacing w:val="-7"/>
              </w:rPr>
              <w:t xml:space="preserve"> </w:t>
            </w:r>
            <w:r>
              <w:t xml:space="preserve">break-away </w:t>
            </w:r>
            <w:r>
              <w:rPr>
                <w:spacing w:val="-2"/>
              </w:rPr>
              <w:t>groups.</w:t>
            </w:r>
          </w:p>
        </w:tc>
      </w:tr>
      <w:tr w:rsidR="00206039" w14:paraId="17544B83" w14:textId="77777777">
        <w:trPr>
          <w:trHeight w:val="403"/>
        </w:trPr>
        <w:tc>
          <w:tcPr>
            <w:tcW w:w="10330" w:type="dxa"/>
            <w:gridSpan w:val="4"/>
          </w:tcPr>
          <w:p w14:paraId="380E4AB1" w14:textId="77777777" w:rsidR="00206039" w:rsidRDefault="00823BCE">
            <w:pPr>
              <w:pStyle w:val="TableParagraph"/>
              <w:spacing w:before="116"/>
              <w:rPr>
                <w:b/>
              </w:rPr>
            </w:pPr>
            <w:bookmarkStart w:id="6" w:name="_bookmark6"/>
            <w:bookmarkEnd w:id="6"/>
            <w:r>
              <w:rPr>
                <w:b/>
                <w:spacing w:val="-2"/>
              </w:rPr>
              <w:t>FINANCES</w:t>
            </w:r>
          </w:p>
        </w:tc>
      </w:tr>
      <w:tr w:rsidR="00206039" w14:paraId="44813BC5" w14:textId="77777777">
        <w:trPr>
          <w:trHeight w:val="280"/>
        </w:trPr>
        <w:tc>
          <w:tcPr>
            <w:tcW w:w="10330" w:type="dxa"/>
            <w:gridSpan w:val="4"/>
          </w:tcPr>
          <w:p w14:paraId="17E19797" w14:textId="77777777" w:rsidR="00206039" w:rsidRDefault="00823BCE">
            <w:pPr>
              <w:pStyle w:val="TableParagraph"/>
              <w:spacing w:before="25" w:line="236" w:lineRule="exact"/>
              <w:ind w:left="587"/>
            </w:pPr>
            <w:r>
              <w:t>BANKING:</w:t>
            </w:r>
            <w:r>
              <w:rPr>
                <w:spacing w:val="-7"/>
              </w:rPr>
              <w:t xml:space="preserve"> </w:t>
            </w:r>
            <w:r>
              <w:t>The</w:t>
            </w:r>
            <w:r>
              <w:rPr>
                <w:spacing w:val="-10"/>
              </w:rPr>
              <w:t xml:space="preserve"> </w:t>
            </w:r>
            <w:r>
              <w:t>signatories</w:t>
            </w:r>
            <w:r>
              <w:rPr>
                <w:spacing w:val="-3"/>
              </w:rPr>
              <w:t xml:space="preserve"> </w:t>
            </w:r>
            <w:r>
              <w:t>of</w:t>
            </w:r>
            <w:r>
              <w:rPr>
                <w:spacing w:val="-5"/>
              </w:rPr>
              <w:t xml:space="preserve"> </w:t>
            </w:r>
            <w:r>
              <w:t>the</w:t>
            </w:r>
            <w:r>
              <w:rPr>
                <w:spacing w:val="-5"/>
              </w:rPr>
              <w:t xml:space="preserve"> </w:t>
            </w:r>
            <w:r>
              <w:t>Bank</w:t>
            </w:r>
            <w:r>
              <w:rPr>
                <w:spacing w:val="-3"/>
              </w:rPr>
              <w:t xml:space="preserve"> </w:t>
            </w:r>
            <w:r>
              <w:t>Account</w:t>
            </w:r>
            <w:r>
              <w:rPr>
                <w:spacing w:val="-3"/>
              </w:rPr>
              <w:t xml:space="preserve"> </w:t>
            </w:r>
            <w:r>
              <w:t>shall</w:t>
            </w:r>
            <w:r>
              <w:rPr>
                <w:spacing w:val="-6"/>
              </w:rPr>
              <w:t xml:space="preserve"> </w:t>
            </w:r>
            <w:r>
              <w:rPr>
                <w:spacing w:val="-5"/>
              </w:rPr>
              <w:t>be:</w:t>
            </w:r>
          </w:p>
        </w:tc>
      </w:tr>
      <w:tr w:rsidR="00206039" w14:paraId="521024F7" w14:textId="77777777">
        <w:trPr>
          <w:trHeight w:val="885"/>
        </w:trPr>
        <w:tc>
          <w:tcPr>
            <w:tcW w:w="346" w:type="dxa"/>
          </w:tcPr>
          <w:p w14:paraId="2CDECC16" w14:textId="77777777" w:rsidR="00206039" w:rsidRDefault="00206039">
            <w:pPr>
              <w:pStyle w:val="TableParagraph"/>
              <w:ind w:left="0"/>
            </w:pPr>
          </w:p>
        </w:tc>
        <w:tc>
          <w:tcPr>
            <w:tcW w:w="3665" w:type="dxa"/>
          </w:tcPr>
          <w:p w14:paraId="7A482175" w14:textId="77777777" w:rsidR="00206039" w:rsidRDefault="00823BCE">
            <w:pPr>
              <w:pStyle w:val="TableParagraph"/>
              <w:spacing w:line="242" w:lineRule="auto"/>
              <w:ind w:left="241" w:right="577"/>
            </w:pPr>
            <w:r>
              <w:t>Secretary</w:t>
            </w:r>
            <w:r>
              <w:rPr>
                <w:spacing w:val="-8"/>
              </w:rPr>
              <w:t xml:space="preserve"> </w:t>
            </w:r>
            <w:r>
              <w:t>of</w:t>
            </w:r>
            <w:r>
              <w:rPr>
                <w:spacing w:val="-5"/>
              </w:rPr>
              <w:t xml:space="preserve"> </w:t>
            </w:r>
            <w:r>
              <w:t>the</w:t>
            </w:r>
            <w:r>
              <w:rPr>
                <w:spacing w:val="-10"/>
              </w:rPr>
              <w:t xml:space="preserve"> </w:t>
            </w:r>
            <w:r>
              <w:t>CCCA Treasurer of</w:t>
            </w:r>
            <w:r>
              <w:rPr>
                <w:spacing w:val="-4"/>
              </w:rPr>
              <w:t xml:space="preserve"> </w:t>
            </w:r>
            <w:r>
              <w:t>the</w:t>
            </w:r>
            <w:r>
              <w:rPr>
                <w:spacing w:val="-8"/>
              </w:rPr>
              <w:t xml:space="preserve"> </w:t>
            </w:r>
            <w:r>
              <w:rPr>
                <w:spacing w:val="-4"/>
              </w:rPr>
              <w:t>CCCA</w:t>
            </w:r>
          </w:p>
          <w:p w14:paraId="3C3891EC" w14:textId="77777777" w:rsidR="00206039" w:rsidRDefault="00823BCE">
            <w:pPr>
              <w:pStyle w:val="TableParagraph"/>
              <w:spacing w:line="251" w:lineRule="exact"/>
              <w:ind w:left="241"/>
            </w:pPr>
            <w:r>
              <w:t>Plus</w:t>
            </w:r>
            <w:r>
              <w:rPr>
                <w:spacing w:val="-3"/>
              </w:rPr>
              <w:t xml:space="preserve"> </w:t>
            </w:r>
            <w:r>
              <w:t>1</w:t>
            </w:r>
            <w:r>
              <w:rPr>
                <w:spacing w:val="-2"/>
              </w:rPr>
              <w:t xml:space="preserve"> </w:t>
            </w:r>
            <w:r>
              <w:t>other</w:t>
            </w:r>
            <w:r>
              <w:rPr>
                <w:spacing w:val="1"/>
              </w:rPr>
              <w:t xml:space="preserve"> </w:t>
            </w:r>
            <w:r>
              <w:t>of</w:t>
            </w:r>
            <w:r>
              <w:rPr>
                <w:spacing w:val="-4"/>
              </w:rPr>
              <w:t xml:space="preserve"> </w:t>
            </w:r>
            <w:r>
              <w:t>the</w:t>
            </w:r>
            <w:r>
              <w:rPr>
                <w:spacing w:val="-8"/>
              </w:rPr>
              <w:t xml:space="preserve"> </w:t>
            </w:r>
            <w:r>
              <w:rPr>
                <w:spacing w:val="-2"/>
              </w:rPr>
              <w:t>Executive</w:t>
            </w:r>
          </w:p>
        </w:tc>
        <w:tc>
          <w:tcPr>
            <w:tcW w:w="1911" w:type="dxa"/>
          </w:tcPr>
          <w:p w14:paraId="6142CD7E" w14:textId="77777777" w:rsidR="00206039" w:rsidRDefault="00206039">
            <w:pPr>
              <w:pStyle w:val="TableParagraph"/>
              <w:ind w:left="0"/>
            </w:pPr>
          </w:p>
        </w:tc>
        <w:tc>
          <w:tcPr>
            <w:tcW w:w="4408" w:type="dxa"/>
          </w:tcPr>
          <w:p w14:paraId="5AD254E8" w14:textId="77777777" w:rsidR="00206039" w:rsidRDefault="00206039">
            <w:pPr>
              <w:pStyle w:val="TableParagraph"/>
              <w:ind w:left="0"/>
            </w:pPr>
          </w:p>
        </w:tc>
      </w:tr>
      <w:tr w:rsidR="00206039" w14:paraId="7E9A3E25" w14:textId="77777777">
        <w:trPr>
          <w:trHeight w:val="379"/>
        </w:trPr>
        <w:tc>
          <w:tcPr>
            <w:tcW w:w="346" w:type="dxa"/>
          </w:tcPr>
          <w:p w14:paraId="50670C05" w14:textId="77777777" w:rsidR="00206039" w:rsidRDefault="00206039">
            <w:pPr>
              <w:pStyle w:val="TableParagraph"/>
              <w:ind w:left="0"/>
            </w:pPr>
          </w:p>
        </w:tc>
        <w:tc>
          <w:tcPr>
            <w:tcW w:w="3665" w:type="dxa"/>
          </w:tcPr>
          <w:p w14:paraId="1C44F210" w14:textId="77777777" w:rsidR="00206039" w:rsidRDefault="00823BCE">
            <w:pPr>
              <w:pStyle w:val="TableParagraph"/>
              <w:spacing w:before="121" w:line="238" w:lineRule="exact"/>
              <w:ind w:left="241"/>
            </w:pPr>
            <w:r>
              <w:t>MEMBER</w:t>
            </w:r>
            <w:r>
              <w:rPr>
                <w:spacing w:val="-2"/>
              </w:rPr>
              <w:t xml:space="preserve"> BODIES</w:t>
            </w:r>
          </w:p>
        </w:tc>
        <w:tc>
          <w:tcPr>
            <w:tcW w:w="1911" w:type="dxa"/>
          </w:tcPr>
          <w:p w14:paraId="1C0705EA" w14:textId="77777777" w:rsidR="00206039" w:rsidRDefault="00206039">
            <w:pPr>
              <w:pStyle w:val="TableParagraph"/>
              <w:ind w:left="0"/>
            </w:pPr>
          </w:p>
        </w:tc>
        <w:tc>
          <w:tcPr>
            <w:tcW w:w="4408" w:type="dxa"/>
          </w:tcPr>
          <w:p w14:paraId="547A9B07" w14:textId="77777777" w:rsidR="00206039" w:rsidRDefault="00206039">
            <w:pPr>
              <w:pStyle w:val="TableParagraph"/>
              <w:ind w:left="0"/>
            </w:pPr>
          </w:p>
        </w:tc>
      </w:tr>
      <w:tr w:rsidR="00206039" w14:paraId="3A9E361A" w14:textId="77777777">
        <w:trPr>
          <w:trHeight w:val="254"/>
        </w:trPr>
        <w:tc>
          <w:tcPr>
            <w:tcW w:w="10330" w:type="dxa"/>
            <w:gridSpan w:val="4"/>
          </w:tcPr>
          <w:p w14:paraId="7E4F1324" w14:textId="77777777" w:rsidR="00206039" w:rsidRDefault="00823BCE">
            <w:pPr>
              <w:pStyle w:val="TableParagraph"/>
              <w:spacing w:line="234" w:lineRule="exact"/>
              <w:ind w:left="587"/>
            </w:pPr>
            <w:r>
              <w:t>The</w:t>
            </w:r>
            <w:r>
              <w:rPr>
                <w:spacing w:val="-8"/>
              </w:rPr>
              <w:t xml:space="preserve"> </w:t>
            </w:r>
            <w:r>
              <w:t>affiliation</w:t>
            </w:r>
            <w:r>
              <w:rPr>
                <w:spacing w:val="-6"/>
              </w:rPr>
              <w:t xml:space="preserve"> </w:t>
            </w:r>
            <w:r>
              <w:t>fee</w:t>
            </w:r>
            <w:r>
              <w:rPr>
                <w:spacing w:val="-3"/>
              </w:rPr>
              <w:t xml:space="preserve"> </w:t>
            </w:r>
            <w:r>
              <w:t>of</w:t>
            </w:r>
            <w:r>
              <w:rPr>
                <w:spacing w:val="2"/>
              </w:rPr>
              <w:t xml:space="preserve"> </w:t>
            </w:r>
            <w:r>
              <w:t>each</w:t>
            </w:r>
            <w:r>
              <w:rPr>
                <w:spacing w:val="-5"/>
              </w:rPr>
              <w:t xml:space="preserve"> </w:t>
            </w:r>
            <w:r>
              <w:t>Member</w:t>
            </w:r>
            <w:r>
              <w:rPr>
                <w:spacing w:val="2"/>
              </w:rPr>
              <w:t xml:space="preserve"> </w:t>
            </w:r>
            <w:r>
              <w:t>of</w:t>
            </w:r>
            <w:r>
              <w:rPr>
                <w:spacing w:val="-3"/>
              </w:rPr>
              <w:t xml:space="preserve"> </w:t>
            </w:r>
            <w:r>
              <w:t>the</w:t>
            </w:r>
            <w:r>
              <w:rPr>
                <w:spacing w:val="-8"/>
              </w:rPr>
              <w:t xml:space="preserve"> </w:t>
            </w:r>
            <w:r>
              <w:t>CCCA is</w:t>
            </w:r>
            <w:r>
              <w:rPr>
                <w:spacing w:val="-1"/>
              </w:rPr>
              <w:t xml:space="preserve"> </w:t>
            </w:r>
            <w:r>
              <w:t>to</w:t>
            </w:r>
            <w:r>
              <w:rPr>
                <w:spacing w:val="-5"/>
              </w:rPr>
              <w:t xml:space="preserve"> </w:t>
            </w:r>
            <w:r>
              <w:t>be</w:t>
            </w:r>
            <w:r>
              <w:rPr>
                <w:spacing w:val="-7"/>
              </w:rPr>
              <w:t xml:space="preserve"> </w:t>
            </w:r>
            <w:r>
              <w:t>reviewed</w:t>
            </w:r>
            <w:r>
              <w:rPr>
                <w:spacing w:val="-1"/>
              </w:rPr>
              <w:t xml:space="preserve"> </w:t>
            </w:r>
            <w:r>
              <w:t>each</w:t>
            </w:r>
            <w:r>
              <w:rPr>
                <w:spacing w:val="-6"/>
              </w:rPr>
              <w:t xml:space="preserve"> </w:t>
            </w:r>
            <w:r>
              <w:t>year</w:t>
            </w:r>
            <w:r>
              <w:rPr>
                <w:spacing w:val="2"/>
              </w:rPr>
              <w:t xml:space="preserve"> </w:t>
            </w:r>
            <w:r>
              <w:t>at</w:t>
            </w:r>
            <w:r>
              <w:rPr>
                <w:spacing w:val="-5"/>
              </w:rPr>
              <w:t xml:space="preserve"> </w:t>
            </w:r>
            <w:r>
              <w:t>the</w:t>
            </w:r>
            <w:r>
              <w:rPr>
                <w:spacing w:val="-2"/>
              </w:rPr>
              <w:t xml:space="preserve"> </w:t>
            </w:r>
            <w:r>
              <w:rPr>
                <w:spacing w:val="-4"/>
              </w:rPr>
              <w:t>AGM.</w:t>
            </w:r>
          </w:p>
        </w:tc>
      </w:tr>
      <w:tr w:rsidR="00206039" w14:paraId="0AC009A5" w14:textId="77777777">
        <w:trPr>
          <w:trHeight w:val="508"/>
        </w:trPr>
        <w:tc>
          <w:tcPr>
            <w:tcW w:w="10330" w:type="dxa"/>
            <w:gridSpan w:val="4"/>
          </w:tcPr>
          <w:p w14:paraId="628E5E2F" w14:textId="77777777" w:rsidR="00206039" w:rsidRDefault="00823BCE">
            <w:pPr>
              <w:pStyle w:val="TableParagraph"/>
              <w:spacing w:line="249" w:lineRule="exact"/>
              <w:ind w:left="587"/>
            </w:pPr>
            <w:r>
              <w:lastRenderedPageBreak/>
              <w:t>Out-of-pocket</w:t>
            </w:r>
            <w:r>
              <w:rPr>
                <w:spacing w:val="1"/>
              </w:rPr>
              <w:t xml:space="preserve"> </w:t>
            </w:r>
            <w:r>
              <w:t>expenses be</w:t>
            </w:r>
            <w:r>
              <w:rPr>
                <w:spacing w:val="-6"/>
              </w:rPr>
              <w:t xml:space="preserve"> </w:t>
            </w:r>
            <w:r>
              <w:t>paid</w:t>
            </w:r>
            <w:r>
              <w:rPr>
                <w:spacing w:val="-5"/>
              </w:rPr>
              <w:t xml:space="preserve"> </w:t>
            </w:r>
            <w:r>
              <w:t>by</w:t>
            </w:r>
            <w:r>
              <w:rPr>
                <w:spacing w:val="-4"/>
              </w:rPr>
              <w:t xml:space="preserve"> </w:t>
            </w:r>
            <w:r>
              <w:t>the</w:t>
            </w:r>
            <w:r>
              <w:rPr>
                <w:spacing w:val="-7"/>
              </w:rPr>
              <w:t xml:space="preserve"> </w:t>
            </w:r>
            <w:r>
              <w:t>CCCA</w:t>
            </w:r>
            <w:r>
              <w:rPr>
                <w:spacing w:val="-5"/>
              </w:rPr>
              <w:t xml:space="preserve"> </w:t>
            </w:r>
            <w:r>
              <w:t>to</w:t>
            </w:r>
            <w:r>
              <w:rPr>
                <w:spacing w:val="-5"/>
              </w:rPr>
              <w:t xml:space="preserve"> </w:t>
            </w:r>
            <w:r>
              <w:t>the</w:t>
            </w:r>
            <w:r>
              <w:rPr>
                <w:spacing w:val="-6"/>
              </w:rPr>
              <w:t xml:space="preserve"> </w:t>
            </w:r>
            <w:r>
              <w:t>Chairman of</w:t>
            </w:r>
            <w:r>
              <w:rPr>
                <w:spacing w:val="-2"/>
              </w:rPr>
              <w:t xml:space="preserve"> </w:t>
            </w:r>
            <w:r>
              <w:t>CCCA</w:t>
            </w:r>
            <w:r>
              <w:rPr>
                <w:spacing w:val="-5"/>
              </w:rPr>
              <w:t xml:space="preserve"> </w:t>
            </w:r>
            <w:r>
              <w:t>and</w:t>
            </w:r>
            <w:r>
              <w:rPr>
                <w:spacing w:val="-5"/>
              </w:rPr>
              <w:t xml:space="preserve"> </w:t>
            </w:r>
            <w:r>
              <w:t>the</w:t>
            </w:r>
            <w:r>
              <w:rPr>
                <w:spacing w:val="-6"/>
              </w:rPr>
              <w:t xml:space="preserve"> </w:t>
            </w:r>
            <w:r>
              <w:t>Secretariat</w:t>
            </w:r>
            <w:r>
              <w:rPr>
                <w:spacing w:val="1"/>
              </w:rPr>
              <w:t xml:space="preserve"> </w:t>
            </w:r>
            <w:r>
              <w:t>of</w:t>
            </w:r>
            <w:r>
              <w:rPr>
                <w:spacing w:val="-1"/>
              </w:rPr>
              <w:t xml:space="preserve"> </w:t>
            </w:r>
            <w:r>
              <w:rPr>
                <w:spacing w:val="-2"/>
              </w:rPr>
              <w:t>CCCA.</w:t>
            </w:r>
          </w:p>
        </w:tc>
      </w:tr>
      <w:tr w:rsidR="00206039" w14:paraId="7294D875" w14:textId="77777777">
        <w:trPr>
          <w:trHeight w:val="504"/>
        </w:trPr>
        <w:tc>
          <w:tcPr>
            <w:tcW w:w="10330" w:type="dxa"/>
            <w:gridSpan w:val="4"/>
          </w:tcPr>
          <w:p w14:paraId="043EA6E2" w14:textId="77777777" w:rsidR="00206039" w:rsidRDefault="00823BCE">
            <w:pPr>
              <w:pStyle w:val="TableParagraph"/>
              <w:spacing w:before="250" w:line="234" w:lineRule="exact"/>
              <w:rPr>
                <w:b/>
              </w:rPr>
            </w:pPr>
            <w:r>
              <w:rPr>
                <w:b/>
                <w:spacing w:val="-2"/>
              </w:rPr>
              <w:t>MEETINGS</w:t>
            </w:r>
          </w:p>
        </w:tc>
      </w:tr>
      <w:tr w:rsidR="00206039" w14:paraId="5F6E5619" w14:textId="77777777">
        <w:trPr>
          <w:trHeight w:val="753"/>
        </w:trPr>
        <w:tc>
          <w:tcPr>
            <w:tcW w:w="10330" w:type="dxa"/>
            <w:gridSpan w:val="4"/>
          </w:tcPr>
          <w:p w14:paraId="5340EEB9" w14:textId="77777777" w:rsidR="00206039" w:rsidRDefault="00823BCE">
            <w:pPr>
              <w:pStyle w:val="TableParagraph"/>
              <w:spacing w:line="242" w:lineRule="auto"/>
              <w:ind w:left="587"/>
            </w:pPr>
            <w:r>
              <w:t>All material</w:t>
            </w:r>
            <w:r>
              <w:rPr>
                <w:spacing w:val="-4"/>
              </w:rPr>
              <w:t xml:space="preserve"> </w:t>
            </w:r>
            <w:r>
              <w:t>to</w:t>
            </w:r>
            <w:r>
              <w:rPr>
                <w:spacing w:val="-5"/>
              </w:rPr>
              <w:t xml:space="preserve"> </w:t>
            </w:r>
            <w:r>
              <w:t>be</w:t>
            </w:r>
            <w:r>
              <w:rPr>
                <w:spacing w:val="-7"/>
              </w:rPr>
              <w:t xml:space="preserve"> </w:t>
            </w:r>
            <w:r>
              <w:t>submitted</w:t>
            </w:r>
            <w:r>
              <w:rPr>
                <w:spacing w:val="-5"/>
              </w:rPr>
              <w:t xml:space="preserve"> </w:t>
            </w:r>
            <w:r>
              <w:t>in</w:t>
            </w:r>
            <w:r>
              <w:rPr>
                <w:spacing w:val="-5"/>
              </w:rPr>
              <w:t xml:space="preserve"> </w:t>
            </w:r>
            <w:r>
              <w:t>the</w:t>
            </w:r>
            <w:r>
              <w:rPr>
                <w:spacing w:val="-7"/>
              </w:rPr>
              <w:t xml:space="preserve"> </w:t>
            </w:r>
            <w:r>
              <w:t>form</w:t>
            </w:r>
            <w:r>
              <w:rPr>
                <w:spacing w:val="-4"/>
              </w:rPr>
              <w:t xml:space="preserve"> </w:t>
            </w:r>
            <w:r>
              <w:t>of motions for</w:t>
            </w:r>
            <w:r>
              <w:rPr>
                <w:spacing w:val="-2"/>
              </w:rPr>
              <w:t xml:space="preserve"> </w:t>
            </w:r>
            <w:r>
              <w:t>debate</w:t>
            </w:r>
            <w:r>
              <w:rPr>
                <w:spacing w:val="-7"/>
              </w:rPr>
              <w:t xml:space="preserve"> </w:t>
            </w:r>
            <w:r>
              <w:t>with</w:t>
            </w:r>
            <w:r>
              <w:rPr>
                <w:spacing w:val="-5"/>
              </w:rPr>
              <w:t xml:space="preserve"> </w:t>
            </w:r>
            <w:r>
              <w:t>the</w:t>
            </w:r>
            <w:r>
              <w:rPr>
                <w:spacing w:val="-7"/>
              </w:rPr>
              <w:t xml:space="preserve"> </w:t>
            </w:r>
            <w:r>
              <w:t>appropriate</w:t>
            </w:r>
            <w:r>
              <w:rPr>
                <w:spacing w:val="-7"/>
              </w:rPr>
              <w:t xml:space="preserve"> </w:t>
            </w:r>
            <w:r>
              <w:t>background material appended to the motion.</w:t>
            </w:r>
          </w:p>
          <w:p w14:paraId="7D131089" w14:textId="77777777" w:rsidR="00206039" w:rsidRDefault="00823BCE">
            <w:pPr>
              <w:pStyle w:val="TableParagraph"/>
              <w:spacing w:line="231" w:lineRule="exact"/>
              <w:ind w:left="587"/>
            </w:pPr>
            <w:r>
              <w:t>Agenda</w:t>
            </w:r>
            <w:r>
              <w:rPr>
                <w:spacing w:val="-3"/>
              </w:rPr>
              <w:t xml:space="preserve"> </w:t>
            </w:r>
            <w:r>
              <w:t>distributed</w:t>
            </w:r>
            <w:r>
              <w:rPr>
                <w:spacing w:val="-7"/>
              </w:rPr>
              <w:t xml:space="preserve"> </w:t>
            </w:r>
            <w:r>
              <w:t>to</w:t>
            </w:r>
            <w:r>
              <w:rPr>
                <w:spacing w:val="-8"/>
              </w:rPr>
              <w:t xml:space="preserve"> </w:t>
            </w:r>
            <w:r>
              <w:t>all</w:t>
            </w:r>
            <w:r>
              <w:rPr>
                <w:spacing w:val="-7"/>
              </w:rPr>
              <w:t xml:space="preserve"> </w:t>
            </w:r>
            <w:r>
              <w:t>affiliates</w:t>
            </w:r>
            <w:r>
              <w:rPr>
                <w:spacing w:val="-3"/>
              </w:rPr>
              <w:t xml:space="preserve"> </w:t>
            </w:r>
            <w:r>
              <w:t>6</w:t>
            </w:r>
            <w:r>
              <w:rPr>
                <w:spacing w:val="-3"/>
              </w:rPr>
              <w:t xml:space="preserve"> </w:t>
            </w:r>
            <w:r>
              <w:t>weeks</w:t>
            </w:r>
            <w:r>
              <w:rPr>
                <w:spacing w:val="-3"/>
              </w:rPr>
              <w:t xml:space="preserve"> </w:t>
            </w:r>
            <w:r>
              <w:t>prior to</w:t>
            </w:r>
            <w:r>
              <w:rPr>
                <w:spacing w:val="-7"/>
              </w:rPr>
              <w:t xml:space="preserve"> </w:t>
            </w:r>
            <w:r>
              <w:t>meeting</w:t>
            </w:r>
            <w:r>
              <w:rPr>
                <w:spacing w:val="-3"/>
              </w:rPr>
              <w:t xml:space="preserve"> </w:t>
            </w:r>
            <w:r>
              <w:rPr>
                <w:spacing w:val="-2"/>
              </w:rPr>
              <w:t>date.</w:t>
            </w:r>
          </w:p>
        </w:tc>
      </w:tr>
    </w:tbl>
    <w:p w14:paraId="26E9E084" w14:textId="77777777" w:rsidR="00206039" w:rsidRDefault="00206039">
      <w:pPr>
        <w:spacing w:line="231" w:lineRule="exact"/>
        <w:sectPr w:rsidR="00206039">
          <w:pgSz w:w="12240" w:h="15840"/>
          <w:pgMar w:top="480" w:right="560" w:bottom="1911" w:left="700" w:header="0" w:footer="131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10347"/>
      </w:tblGrid>
      <w:tr w:rsidR="00206039" w14:paraId="20637A2E" w14:textId="77777777">
        <w:trPr>
          <w:trHeight w:val="374"/>
        </w:trPr>
        <w:tc>
          <w:tcPr>
            <w:tcW w:w="10347" w:type="dxa"/>
          </w:tcPr>
          <w:p w14:paraId="7556DCD9" w14:textId="77777777" w:rsidR="00206039" w:rsidRDefault="00823BCE">
            <w:pPr>
              <w:pStyle w:val="TableParagraph"/>
              <w:spacing w:line="244" w:lineRule="exact"/>
              <w:ind w:left="587"/>
            </w:pPr>
            <w:r>
              <w:lastRenderedPageBreak/>
              <w:t>Delegate's</w:t>
            </w:r>
            <w:r>
              <w:rPr>
                <w:spacing w:val="-3"/>
              </w:rPr>
              <w:t xml:space="preserve"> </w:t>
            </w:r>
            <w:r>
              <w:t>vote</w:t>
            </w:r>
            <w:r>
              <w:rPr>
                <w:spacing w:val="-7"/>
              </w:rPr>
              <w:t xml:space="preserve"> </w:t>
            </w:r>
            <w:r>
              <w:t>to</w:t>
            </w:r>
            <w:r>
              <w:rPr>
                <w:spacing w:val="-5"/>
              </w:rPr>
              <w:t xml:space="preserve"> </w:t>
            </w:r>
            <w:r>
              <w:t>be</w:t>
            </w:r>
            <w:r>
              <w:rPr>
                <w:spacing w:val="-7"/>
              </w:rPr>
              <w:t xml:space="preserve"> </w:t>
            </w:r>
            <w:r>
              <w:t>recorded</w:t>
            </w:r>
            <w:r>
              <w:rPr>
                <w:spacing w:val="-5"/>
              </w:rPr>
              <w:t xml:space="preserve"> </w:t>
            </w:r>
            <w:r>
              <w:t>on</w:t>
            </w:r>
            <w:r>
              <w:rPr>
                <w:spacing w:val="-6"/>
              </w:rPr>
              <w:t xml:space="preserve"> </w:t>
            </w:r>
            <w:r>
              <w:t>all</w:t>
            </w:r>
            <w:r>
              <w:rPr>
                <w:spacing w:val="1"/>
              </w:rPr>
              <w:t xml:space="preserve"> </w:t>
            </w:r>
            <w:r>
              <w:t>matters</w:t>
            </w:r>
            <w:r>
              <w:rPr>
                <w:spacing w:val="-1"/>
              </w:rPr>
              <w:t xml:space="preserve"> </w:t>
            </w:r>
            <w:r>
              <w:t>that</w:t>
            </w:r>
            <w:r>
              <w:rPr>
                <w:spacing w:val="-4"/>
              </w:rPr>
              <w:t xml:space="preserve"> </w:t>
            </w:r>
            <w:r>
              <w:t>are</w:t>
            </w:r>
            <w:r>
              <w:rPr>
                <w:spacing w:val="-7"/>
              </w:rPr>
              <w:t xml:space="preserve"> </w:t>
            </w:r>
            <w:r>
              <w:t>not</w:t>
            </w:r>
            <w:r>
              <w:rPr>
                <w:spacing w:val="1"/>
              </w:rPr>
              <w:t xml:space="preserve"> </w:t>
            </w:r>
            <w:r>
              <w:t>carried</w:t>
            </w:r>
            <w:r>
              <w:rPr>
                <w:spacing w:val="-5"/>
              </w:rPr>
              <w:t xml:space="preserve"> </w:t>
            </w:r>
            <w:r>
              <w:rPr>
                <w:spacing w:val="-2"/>
              </w:rPr>
              <w:t>unanimously.</w:t>
            </w:r>
          </w:p>
        </w:tc>
      </w:tr>
      <w:tr w:rsidR="00206039" w14:paraId="3EA44879" w14:textId="77777777">
        <w:trPr>
          <w:trHeight w:val="758"/>
        </w:trPr>
        <w:tc>
          <w:tcPr>
            <w:tcW w:w="10347" w:type="dxa"/>
          </w:tcPr>
          <w:p w14:paraId="2352E83E" w14:textId="77777777" w:rsidR="00206039" w:rsidRDefault="00823BCE">
            <w:pPr>
              <w:pStyle w:val="TableParagraph"/>
              <w:spacing w:before="121"/>
              <w:ind w:left="587"/>
            </w:pPr>
            <w:r>
              <w:t>Lunch</w:t>
            </w:r>
            <w:r>
              <w:rPr>
                <w:spacing w:val="-6"/>
              </w:rPr>
              <w:t xml:space="preserve"> </w:t>
            </w:r>
            <w:r>
              <w:t>payment:</w:t>
            </w:r>
            <w:r>
              <w:rPr>
                <w:spacing w:val="-6"/>
              </w:rPr>
              <w:t xml:space="preserve"> </w:t>
            </w:r>
            <w:r>
              <w:t>Delegates, as</w:t>
            </w:r>
            <w:r>
              <w:rPr>
                <w:spacing w:val="-6"/>
              </w:rPr>
              <w:t xml:space="preserve"> </w:t>
            </w:r>
            <w:r>
              <w:t>well</w:t>
            </w:r>
            <w:r>
              <w:rPr>
                <w:spacing w:val="-6"/>
              </w:rPr>
              <w:t xml:space="preserve"> </w:t>
            </w:r>
            <w:r>
              <w:t>as</w:t>
            </w:r>
            <w:r>
              <w:rPr>
                <w:spacing w:val="-2"/>
              </w:rPr>
              <w:t xml:space="preserve"> </w:t>
            </w:r>
            <w:r>
              <w:t>observers</w:t>
            </w:r>
            <w:r>
              <w:rPr>
                <w:spacing w:val="-2"/>
              </w:rPr>
              <w:t xml:space="preserve"> </w:t>
            </w:r>
            <w:r>
              <w:t>pay</w:t>
            </w:r>
            <w:r>
              <w:rPr>
                <w:spacing w:val="-6"/>
              </w:rPr>
              <w:t xml:space="preserve"> </w:t>
            </w:r>
            <w:r>
              <w:t>for their lunches</w:t>
            </w:r>
            <w:r>
              <w:rPr>
                <w:spacing w:val="-2"/>
              </w:rPr>
              <w:t xml:space="preserve"> </w:t>
            </w:r>
            <w:r>
              <w:t>at</w:t>
            </w:r>
            <w:r>
              <w:rPr>
                <w:spacing w:val="-1"/>
              </w:rPr>
              <w:t xml:space="preserve"> </w:t>
            </w:r>
            <w:r>
              <w:t>all</w:t>
            </w:r>
            <w:r>
              <w:rPr>
                <w:spacing w:val="-6"/>
              </w:rPr>
              <w:t xml:space="preserve"> </w:t>
            </w:r>
            <w:r>
              <w:t>meetings. Notifications</w:t>
            </w:r>
            <w:r>
              <w:rPr>
                <w:spacing w:val="-2"/>
              </w:rPr>
              <w:t xml:space="preserve"> </w:t>
            </w:r>
            <w:r>
              <w:t>and</w:t>
            </w:r>
            <w:r>
              <w:rPr>
                <w:spacing w:val="-6"/>
              </w:rPr>
              <w:t xml:space="preserve"> </w:t>
            </w:r>
            <w:r>
              <w:t>cost</w:t>
            </w:r>
            <w:r>
              <w:rPr>
                <w:spacing w:val="-1"/>
              </w:rPr>
              <w:t xml:space="preserve"> </w:t>
            </w:r>
            <w:r>
              <w:t>to be included in notice of meeting to member bodies.</w:t>
            </w:r>
          </w:p>
        </w:tc>
      </w:tr>
      <w:tr w:rsidR="00206039" w14:paraId="3D912944" w14:textId="77777777">
        <w:trPr>
          <w:trHeight w:val="761"/>
        </w:trPr>
        <w:tc>
          <w:tcPr>
            <w:tcW w:w="10347" w:type="dxa"/>
          </w:tcPr>
          <w:p w14:paraId="3F7D1B68" w14:textId="77777777" w:rsidR="00206039" w:rsidRDefault="00823BCE">
            <w:pPr>
              <w:pStyle w:val="TableParagraph"/>
              <w:spacing w:before="121" w:line="242" w:lineRule="auto"/>
              <w:ind w:left="587"/>
            </w:pPr>
            <w:r>
              <w:t>Motions</w:t>
            </w:r>
            <w:r>
              <w:rPr>
                <w:spacing w:val="-2"/>
              </w:rPr>
              <w:t xml:space="preserve"> </w:t>
            </w:r>
            <w:r>
              <w:t>included</w:t>
            </w:r>
            <w:r>
              <w:rPr>
                <w:spacing w:val="-7"/>
              </w:rPr>
              <w:t xml:space="preserve"> </w:t>
            </w:r>
            <w:r>
              <w:t>in</w:t>
            </w:r>
            <w:r>
              <w:rPr>
                <w:spacing w:val="-7"/>
              </w:rPr>
              <w:t xml:space="preserve"> </w:t>
            </w:r>
            <w:r>
              <w:t>the</w:t>
            </w:r>
            <w:r>
              <w:rPr>
                <w:spacing w:val="-4"/>
              </w:rPr>
              <w:t xml:space="preserve"> </w:t>
            </w:r>
            <w:r>
              <w:t>official</w:t>
            </w:r>
            <w:r>
              <w:rPr>
                <w:spacing w:val="-1"/>
              </w:rPr>
              <w:t xml:space="preserve"> </w:t>
            </w:r>
            <w:r>
              <w:t>Agenda and</w:t>
            </w:r>
            <w:r>
              <w:rPr>
                <w:spacing w:val="-7"/>
              </w:rPr>
              <w:t xml:space="preserve"> </w:t>
            </w:r>
            <w:r>
              <w:t>carried</w:t>
            </w:r>
            <w:r>
              <w:rPr>
                <w:spacing w:val="-7"/>
              </w:rPr>
              <w:t xml:space="preserve"> </w:t>
            </w:r>
            <w:r>
              <w:t>shall</w:t>
            </w:r>
            <w:r>
              <w:rPr>
                <w:spacing w:val="-1"/>
              </w:rPr>
              <w:t xml:space="preserve"> </w:t>
            </w:r>
            <w:r>
              <w:t>not</w:t>
            </w:r>
            <w:r>
              <w:rPr>
                <w:spacing w:val="-1"/>
              </w:rPr>
              <w:t xml:space="preserve"> </w:t>
            </w:r>
            <w:r>
              <w:t>require</w:t>
            </w:r>
            <w:r>
              <w:rPr>
                <w:spacing w:val="-8"/>
              </w:rPr>
              <w:t xml:space="preserve"> </w:t>
            </w:r>
            <w:r>
              <w:t>ratification</w:t>
            </w:r>
            <w:r>
              <w:rPr>
                <w:spacing w:val="-7"/>
              </w:rPr>
              <w:t xml:space="preserve"> </w:t>
            </w:r>
            <w:r>
              <w:t>at</w:t>
            </w:r>
            <w:r>
              <w:rPr>
                <w:spacing w:val="-1"/>
              </w:rPr>
              <w:t xml:space="preserve"> </w:t>
            </w:r>
            <w:r>
              <w:t>the</w:t>
            </w:r>
            <w:r>
              <w:rPr>
                <w:spacing w:val="-4"/>
              </w:rPr>
              <w:t xml:space="preserve"> </w:t>
            </w:r>
            <w:r>
              <w:t>next</w:t>
            </w:r>
            <w:r>
              <w:rPr>
                <w:spacing w:val="-1"/>
              </w:rPr>
              <w:t xml:space="preserve"> </w:t>
            </w:r>
            <w:r>
              <w:t>Council</w:t>
            </w:r>
            <w:r>
              <w:rPr>
                <w:spacing w:val="-6"/>
              </w:rPr>
              <w:t xml:space="preserve"> </w:t>
            </w:r>
            <w:r>
              <w:t>Meeting. Motions without notice that are carried will be ratified at the next Council Meeting.</w:t>
            </w:r>
          </w:p>
        </w:tc>
      </w:tr>
      <w:tr w:rsidR="00206039" w14:paraId="775737DF" w14:textId="77777777">
        <w:trPr>
          <w:trHeight w:val="758"/>
        </w:trPr>
        <w:tc>
          <w:tcPr>
            <w:tcW w:w="10347" w:type="dxa"/>
          </w:tcPr>
          <w:p w14:paraId="04E8F04C" w14:textId="77777777" w:rsidR="00206039" w:rsidRDefault="00823BCE">
            <w:pPr>
              <w:pStyle w:val="TableParagraph"/>
              <w:spacing w:before="125" w:line="237" w:lineRule="auto"/>
              <w:ind w:left="587"/>
            </w:pPr>
            <w:r>
              <w:t>All</w:t>
            </w:r>
            <w:r>
              <w:rPr>
                <w:spacing w:val="30"/>
              </w:rPr>
              <w:t xml:space="preserve"> </w:t>
            </w:r>
            <w:r>
              <w:t>amendments</w:t>
            </w:r>
            <w:r>
              <w:rPr>
                <w:spacing w:val="33"/>
              </w:rPr>
              <w:t xml:space="preserve"> </w:t>
            </w:r>
            <w:r>
              <w:t>to</w:t>
            </w:r>
            <w:r>
              <w:rPr>
                <w:spacing w:val="29"/>
              </w:rPr>
              <w:t xml:space="preserve"> </w:t>
            </w:r>
            <w:r>
              <w:t>the</w:t>
            </w:r>
            <w:r>
              <w:rPr>
                <w:spacing w:val="27"/>
              </w:rPr>
              <w:t xml:space="preserve"> </w:t>
            </w:r>
            <w:r>
              <w:t>Minutes</w:t>
            </w:r>
            <w:r>
              <w:rPr>
                <w:spacing w:val="33"/>
              </w:rPr>
              <w:t xml:space="preserve"> </w:t>
            </w:r>
            <w:r>
              <w:t>be</w:t>
            </w:r>
            <w:r>
              <w:rPr>
                <w:spacing w:val="27"/>
              </w:rPr>
              <w:t xml:space="preserve"> </w:t>
            </w:r>
            <w:r>
              <w:t>advised</w:t>
            </w:r>
            <w:r>
              <w:rPr>
                <w:spacing w:val="29"/>
              </w:rPr>
              <w:t xml:space="preserve"> </w:t>
            </w:r>
            <w:r>
              <w:t>in</w:t>
            </w:r>
            <w:r>
              <w:rPr>
                <w:spacing w:val="32"/>
              </w:rPr>
              <w:t xml:space="preserve"> </w:t>
            </w:r>
            <w:r>
              <w:t>writing</w:t>
            </w:r>
            <w:r>
              <w:rPr>
                <w:spacing w:val="29"/>
              </w:rPr>
              <w:t xml:space="preserve"> </w:t>
            </w:r>
            <w:r>
              <w:t>to</w:t>
            </w:r>
            <w:r>
              <w:rPr>
                <w:spacing w:val="29"/>
              </w:rPr>
              <w:t xml:space="preserve"> </w:t>
            </w:r>
            <w:r>
              <w:t>the</w:t>
            </w:r>
            <w:r>
              <w:rPr>
                <w:spacing w:val="27"/>
              </w:rPr>
              <w:t xml:space="preserve"> </w:t>
            </w:r>
            <w:r>
              <w:t>CCCA</w:t>
            </w:r>
            <w:r>
              <w:rPr>
                <w:spacing w:val="28"/>
              </w:rPr>
              <w:t xml:space="preserve"> </w:t>
            </w:r>
            <w:r>
              <w:t>Secretariat</w:t>
            </w:r>
            <w:r>
              <w:rPr>
                <w:spacing w:val="33"/>
              </w:rPr>
              <w:t xml:space="preserve"> </w:t>
            </w:r>
            <w:r>
              <w:t>no</w:t>
            </w:r>
            <w:r>
              <w:rPr>
                <w:spacing w:val="29"/>
              </w:rPr>
              <w:t xml:space="preserve"> </w:t>
            </w:r>
            <w:r>
              <w:t>later</w:t>
            </w:r>
            <w:r>
              <w:rPr>
                <w:spacing w:val="40"/>
              </w:rPr>
              <w:t xml:space="preserve"> </w:t>
            </w:r>
            <w:r>
              <w:t>than</w:t>
            </w:r>
            <w:r>
              <w:rPr>
                <w:spacing w:val="29"/>
              </w:rPr>
              <w:t xml:space="preserve"> </w:t>
            </w:r>
            <w:r>
              <w:t>eight</w:t>
            </w:r>
            <w:r>
              <w:rPr>
                <w:spacing w:val="33"/>
              </w:rPr>
              <w:t xml:space="preserve"> </w:t>
            </w:r>
            <w:r>
              <w:t>weeks before the next meeting.</w:t>
            </w:r>
          </w:p>
        </w:tc>
      </w:tr>
      <w:tr w:rsidR="00206039" w14:paraId="7E6AA36A" w14:textId="77777777">
        <w:trPr>
          <w:trHeight w:val="506"/>
        </w:trPr>
        <w:tc>
          <w:tcPr>
            <w:tcW w:w="10347" w:type="dxa"/>
          </w:tcPr>
          <w:p w14:paraId="680762EA" w14:textId="77777777" w:rsidR="00206039" w:rsidRDefault="00823BCE">
            <w:pPr>
              <w:pStyle w:val="TableParagraph"/>
              <w:spacing w:before="123"/>
              <w:ind w:left="587"/>
            </w:pPr>
            <w:r>
              <w:t>All</w:t>
            </w:r>
            <w:r>
              <w:rPr>
                <w:spacing w:val="-1"/>
              </w:rPr>
              <w:t xml:space="preserve"> </w:t>
            </w:r>
            <w:r>
              <w:t>motions</w:t>
            </w:r>
            <w:r>
              <w:rPr>
                <w:spacing w:val="-1"/>
              </w:rPr>
              <w:t xml:space="preserve"> </w:t>
            </w:r>
            <w:r>
              <w:t>to</w:t>
            </w:r>
            <w:r>
              <w:rPr>
                <w:spacing w:val="-6"/>
              </w:rPr>
              <w:t xml:space="preserve"> </w:t>
            </w:r>
            <w:r>
              <w:t>be</w:t>
            </w:r>
            <w:r>
              <w:rPr>
                <w:spacing w:val="-7"/>
              </w:rPr>
              <w:t xml:space="preserve"> </w:t>
            </w:r>
            <w:r>
              <w:rPr>
                <w:spacing w:val="-2"/>
              </w:rPr>
              <w:t>numbered.</w:t>
            </w:r>
          </w:p>
        </w:tc>
      </w:tr>
      <w:tr w:rsidR="00206039" w14:paraId="56AAD3CB" w14:textId="77777777">
        <w:trPr>
          <w:trHeight w:val="1517"/>
        </w:trPr>
        <w:tc>
          <w:tcPr>
            <w:tcW w:w="10347" w:type="dxa"/>
          </w:tcPr>
          <w:p w14:paraId="5C0C15BD" w14:textId="77777777" w:rsidR="00206039" w:rsidRDefault="00823BCE">
            <w:pPr>
              <w:pStyle w:val="TableParagraph"/>
              <w:spacing w:before="121"/>
              <w:ind w:left="587" w:right="51"/>
              <w:jc w:val="both"/>
            </w:pPr>
            <w:r>
              <w:t>Voting on Ratification of Motions moved at a meeting, could take</w:t>
            </w:r>
            <w:r>
              <w:rPr>
                <w:spacing w:val="-1"/>
              </w:rPr>
              <w:t xml:space="preserve"> </w:t>
            </w:r>
            <w:r>
              <w:t>place via e-mail rather than having to wait six months for the next meeting.</w:t>
            </w:r>
            <w:r>
              <w:rPr>
                <w:spacing w:val="73"/>
              </w:rPr>
              <w:t xml:space="preserve"> </w:t>
            </w:r>
            <w:r>
              <w:t>In</w:t>
            </w:r>
            <w:r>
              <w:rPr>
                <w:spacing w:val="-2"/>
              </w:rPr>
              <w:t xml:space="preserve"> </w:t>
            </w:r>
            <w:r>
              <w:t>this way Motions could be agreed to and commence from</w:t>
            </w:r>
            <w:r>
              <w:rPr>
                <w:spacing w:val="-1"/>
              </w:rPr>
              <w:t xml:space="preserve"> </w:t>
            </w:r>
            <w:r>
              <w:t>an earlier date as well as saving time at the meeting.</w:t>
            </w:r>
            <w:r>
              <w:rPr>
                <w:spacing w:val="80"/>
              </w:rPr>
              <w:t xml:space="preserve"> </w:t>
            </w:r>
            <w:r>
              <w:t xml:space="preserve">This was agreed to in </w:t>
            </w:r>
            <w:proofErr w:type="gramStart"/>
            <w:r>
              <w:t>principal</w:t>
            </w:r>
            <w:proofErr w:type="gramEnd"/>
            <w:r>
              <w:t xml:space="preserve"> and the Secretary will send out a separate notification with the motions that will be voted on and the results sent out </w:t>
            </w:r>
            <w:proofErr w:type="gramStart"/>
            <w:r>
              <w:t>with</w:t>
            </w:r>
            <w:proofErr w:type="gramEnd"/>
            <w:r>
              <w:t xml:space="preserve"> the </w:t>
            </w:r>
            <w:proofErr w:type="gramStart"/>
            <w:r>
              <w:t>Agenda</w:t>
            </w:r>
            <w:proofErr w:type="gramEnd"/>
            <w:r>
              <w:t xml:space="preserve"> for the next meeting.</w:t>
            </w:r>
          </w:p>
        </w:tc>
      </w:tr>
      <w:tr w:rsidR="00206039" w14:paraId="7D422530" w14:textId="77777777">
        <w:trPr>
          <w:trHeight w:val="1013"/>
        </w:trPr>
        <w:tc>
          <w:tcPr>
            <w:tcW w:w="10347" w:type="dxa"/>
          </w:tcPr>
          <w:p w14:paraId="728BEE4E" w14:textId="77777777" w:rsidR="00206039" w:rsidRDefault="00823BCE">
            <w:pPr>
              <w:pStyle w:val="TableParagraph"/>
              <w:spacing w:before="121"/>
              <w:ind w:left="587" w:right="61"/>
              <w:jc w:val="both"/>
            </w:pPr>
            <w:r>
              <w:t xml:space="preserve">Any observer from any </w:t>
            </w:r>
            <w:proofErr w:type="spellStart"/>
            <w:r>
              <w:t>recognised</w:t>
            </w:r>
            <w:proofErr w:type="spellEnd"/>
            <w:r>
              <w:t xml:space="preserve"> body or </w:t>
            </w:r>
            <w:proofErr w:type="spellStart"/>
            <w:r>
              <w:t>organisation</w:t>
            </w:r>
            <w:proofErr w:type="spellEnd"/>
            <w:r>
              <w:t xml:space="preserve"> is welcome to attend a CCCA meeting.</w:t>
            </w:r>
            <w:r>
              <w:rPr>
                <w:spacing w:val="40"/>
              </w:rPr>
              <w:t xml:space="preserve"> </w:t>
            </w:r>
            <w:r>
              <w:t xml:space="preserve">Their attendance is to be notified </w:t>
            </w:r>
            <w:proofErr w:type="gramStart"/>
            <w:r>
              <w:t>to</w:t>
            </w:r>
            <w:proofErr w:type="gramEnd"/>
            <w:r>
              <w:t xml:space="preserve"> the Secretary.</w:t>
            </w:r>
            <w:r>
              <w:rPr>
                <w:spacing w:val="40"/>
              </w:rPr>
              <w:t xml:space="preserve"> </w:t>
            </w:r>
            <w:r>
              <w:t>The Chairman has the right to close the meeting at any time deemed necessary.</w:t>
            </w:r>
          </w:p>
        </w:tc>
      </w:tr>
      <w:tr w:rsidR="00206039" w14:paraId="373E1F24" w14:textId="77777777">
        <w:trPr>
          <w:trHeight w:val="1135"/>
        </w:trPr>
        <w:tc>
          <w:tcPr>
            <w:tcW w:w="10347" w:type="dxa"/>
          </w:tcPr>
          <w:p w14:paraId="6D999034" w14:textId="77777777" w:rsidR="00206039" w:rsidRDefault="00823BCE">
            <w:pPr>
              <w:pStyle w:val="TableParagraph"/>
              <w:spacing w:before="121"/>
              <w:ind w:left="587"/>
            </w:pPr>
            <w:r>
              <w:t>Any changes that are made to CCCA standards at the CCCA meetings are placed on a separate list and circulated</w:t>
            </w:r>
            <w:r>
              <w:rPr>
                <w:spacing w:val="-6"/>
              </w:rPr>
              <w:t xml:space="preserve"> </w:t>
            </w:r>
            <w:r>
              <w:t>to</w:t>
            </w:r>
            <w:r>
              <w:rPr>
                <w:spacing w:val="-6"/>
              </w:rPr>
              <w:t xml:space="preserve"> </w:t>
            </w:r>
            <w:r>
              <w:t>all</w:t>
            </w:r>
            <w:r>
              <w:rPr>
                <w:spacing w:val="-5"/>
              </w:rPr>
              <w:t xml:space="preserve"> </w:t>
            </w:r>
            <w:r>
              <w:t>delegates</w:t>
            </w:r>
            <w:r>
              <w:rPr>
                <w:spacing w:val="-1"/>
              </w:rPr>
              <w:t xml:space="preserve"> </w:t>
            </w:r>
            <w:r>
              <w:t>and</w:t>
            </w:r>
            <w:r>
              <w:rPr>
                <w:spacing w:val="-6"/>
              </w:rPr>
              <w:t xml:space="preserve"> </w:t>
            </w:r>
            <w:r>
              <w:t>the</w:t>
            </w:r>
            <w:r>
              <w:rPr>
                <w:spacing w:val="-3"/>
              </w:rPr>
              <w:t xml:space="preserve"> </w:t>
            </w:r>
            <w:r>
              <w:t>member bodies</w:t>
            </w:r>
            <w:r>
              <w:rPr>
                <w:spacing w:val="-1"/>
              </w:rPr>
              <w:t xml:space="preserve"> </w:t>
            </w:r>
            <w:r>
              <w:t>to</w:t>
            </w:r>
            <w:r>
              <w:rPr>
                <w:spacing w:val="-6"/>
              </w:rPr>
              <w:t xml:space="preserve"> </w:t>
            </w:r>
            <w:r>
              <w:t>circulate</w:t>
            </w:r>
            <w:r>
              <w:rPr>
                <w:spacing w:val="-8"/>
              </w:rPr>
              <w:t xml:space="preserve"> </w:t>
            </w:r>
            <w:r>
              <w:t>to</w:t>
            </w:r>
            <w:r>
              <w:rPr>
                <w:spacing w:val="-6"/>
              </w:rPr>
              <w:t xml:space="preserve"> </w:t>
            </w:r>
            <w:r>
              <w:t>their judges.</w:t>
            </w:r>
            <w:r>
              <w:rPr>
                <w:spacing w:val="40"/>
              </w:rPr>
              <w:t xml:space="preserve"> </w:t>
            </w:r>
            <w:r>
              <w:t>Only</w:t>
            </w:r>
            <w:r>
              <w:rPr>
                <w:spacing w:val="-6"/>
              </w:rPr>
              <w:t xml:space="preserve"> </w:t>
            </w:r>
            <w:r>
              <w:t>changes made</w:t>
            </w:r>
            <w:r>
              <w:rPr>
                <w:spacing w:val="-8"/>
              </w:rPr>
              <w:t xml:space="preserve"> </w:t>
            </w:r>
            <w:r>
              <w:t>by</w:t>
            </w:r>
            <w:r>
              <w:rPr>
                <w:spacing w:val="-6"/>
              </w:rPr>
              <w:t xml:space="preserve"> </w:t>
            </w:r>
            <w:r>
              <w:t>this committee are acceptable.</w:t>
            </w:r>
          </w:p>
        </w:tc>
      </w:tr>
      <w:tr w:rsidR="00206039" w14:paraId="015DC0B0" w14:textId="77777777">
        <w:trPr>
          <w:trHeight w:val="527"/>
        </w:trPr>
        <w:tc>
          <w:tcPr>
            <w:tcW w:w="10347" w:type="dxa"/>
          </w:tcPr>
          <w:p w14:paraId="653D727B" w14:textId="77777777" w:rsidR="00206039" w:rsidRDefault="00823BCE">
            <w:pPr>
              <w:pStyle w:val="TableParagraph"/>
              <w:spacing w:before="243"/>
              <w:rPr>
                <w:b/>
              </w:rPr>
            </w:pPr>
            <w:bookmarkStart w:id="7" w:name="_bookmark7"/>
            <w:bookmarkEnd w:id="7"/>
            <w:r>
              <w:rPr>
                <w:b/>
                <w:spacing w:val="-2"/>
              </w:rPr>
              <w:t>EXECUTIVE</w:t>
            </w:r>
          </w:p>
        </w:tc>
      </w:tr>
      <w:tr w:rsidR="00206039" w14:paraId="7ADF0703" w14:textId="77777777">
        <w:trPr>
          <w:trHeight w:val="1418"/>
        </w:trPr>
        <w:tc>
          <w:tcPr>
            <w:tcW w:w="10347" w:type="dxa"/>
          </w:tcPr>
          <w:p w14:paraId="04B5D7EA" w14:textId="77777777" w:rsidR="00206039" w:rsidRDefault="00823BCE">
            <w:pPr>
              <w:pStyle w:val="TableParagraph"/>
              <w:spacing w:before="22"/>
              <w:ind w:left="587"/>
            </w:pPr>
            <w:r>
              <w:t>The Council elect an Executive for a period of not exceeding three years who may stand for re-election for a period of a further three years.</w:t>
            </w:r>
          </w:p>
          <w:p w14:paraId="4F28D36C" w14:textId="77777777" w:rsidR="00206039" w:rsidRDefault="00206039">
            <w:pPr>
              <w:pStyle w:val="TableParagraph"/>
              <w:ind w:left="0"/>
              <w:rPr>
                <w:b/>
              </w:rPr>
            </w:pPr>
          </w:p>
          <w:p w14:paraId="6C43AA09" w14:textId="77777777" w:rsidR="00206039" w:rsidRDefault="00823BCE">
            <w:pPr>
              <w:pStyle w:val="TableParagraph"/>
              <w:ind w:left="587"/>
            </w:pPr>
            <w:r>
              <w:t>Nominations</w:t>
            </w:r>
            <w:r>
              <w:rPr>
                <w:spacing w:val="40"/>
              </w:rPr>
              <w:t xml:space="preserve"> </w:t>
            </w:r>
            <w:r>
              <w:t>must</w:t>
            </w:r>
            <w:r>
              <w:rPr>
                <w:spacing w:val="39"/>
              </w:rPr>
              <w:t xml:space="preserve"> </w:t>
            </w:r>
            <w:r>
              <w:t>be</w:t>
            </w:r>
            <w:r>
              <w:rPr>
                <w:spacing w:val="30"/>
              </w:rPr>
              <w:t xml:space="preserve"> </w:t>
            </w:r>
            <w:r>
              <w:t>received</w:t>
            </w:r>
            <w:r>
              <w:rPr>
                <w:spacing w:val="32"/>
              </w:rPr>
              <w:t xml:space="preserve"> </w:t>
            </w:r>
            <w:r>
              <w:t>by</w:t>
            </w:r>
            <w:r>
              <w:rPr>
                <w:spacing w:val="32"/>
              </w:rPr>
              <w:t xml:space="preserve"> </w:t>
            </w:r>
            <w:r>
              <w:t>the</w:t>
            </w:r>
            <w:r>
              <w:rPr>
                <w:spacing w:val="30"/>
              </w:rPr>
              <w:t xml:space="preserve"> </w:t>
            </w:r>
            <w:r>
              <w:t>CCCA</w:t>
            </w:r>
            <w:r>
              <w:rPr>
                <w:spacing w:val="32"/>
              </w:rPr>
              <w:t xml:space="preserve"> </w:t>
            </w:r>
            <w:r>
              <w:t>Secretary</w:t>
            </w:r>
            <w:r>
              <w:rPr>
                <w:spacing w:val="32"/>
              </w:rPr>
              <w:t xml:space="preserve"> </w:t>
            </w:r>
            <w:r>
              <w:t>two</w:t>
            </w:r>
            <w:r>
              <w:rPr>
                <w:spacing w:val="37"/>
              </w:rPr>
              <w:t xml:space="preserve"> </w:t>
            </w:r>
            <w:r>
              <w:t>months</w:t>
            </w:r>
            <w:r>
              <w:rPr>
                <w:spacing w:val="38"/>
              </w:rPr>
              <w:t xml:space="preserve"> </w:t>
            </w:r>
            <w:r>
              <w:t>prior</w:t>
            </w:r>
            <w:r>
              <w:rPr>
                <w:spacing w:val="40"/>
              </w:rPr>
              <w:t xml:space="preserve"> </w:t>
            </w:r>
            <w:r>
              <w:t>to</w:t>
            </w:r>
            <w:r>
              <w:rPr>
                <w:spacing w:val="32"/>
              </w:rPr>
              <w:t xml:space="preserve"> </w:t>
            </w:r>
            <w:r>
              <w:t>the</w:t>
            </w:r>
            <w:r>
              <w:rPr>
                <w:spacing w:val="35"/>
              </w:rPr>
              <w:t xml:space="preserve"> </w:t>
            </w:r>
            <w:r>
              <w:t>meeting.</w:t>
            </w:r>
            <w:r>
              <w:rPr>
                <w:spacing w:val="40"/>
              </w:rPr>
              <w:t xml:space="preserve"> </w:t>
            </w:r>
            <w:r>
              <w:t>Voting</w:t>
            </w:r>
            <w:r>
              <w:rPr>
                <w:spacing w:val="32"/>
              </w:rPr>
              <w:t xml:space="preserve"> </w:t>
            </w:r>
            <w:r>
              <w:t>to</w:t>
            </w:r>
            <w:r>
              <w:rPr>
                <w:spacing w:val="32"/>
              </w:rPr>
              <w:t xml:space="preserve"> </w:t>
            </w:r>
            <w:r>
              <w:t>be</w:t>
            </w:r>
            <w:r>
              <w:rPr>
                <w:spacing w:val="30"/>
              </w:rPr>
              <w:t xml:space="preserve"> </w:t>
            </w:r>
            <w:r>
              <w:t>a simple majority of delegates.</w:t>
            </w:r>
          </w:p>
        </w:tc>
      </w:tr>
      <w:tr w:rsidR="00206039" w14:paraId="497F478B" w14:textId="77777777">
        <w:trPr>
          <w:trHeight w:val="756"/>
        </w:trPr>
        <w:tc>
          <w:tcPr>
            <w:tcW w:w="10347" w:type="dxa"/>
          </w:tcPr>
          <w:p w14:paraId="591D0615" w14:textId="77777777" w:rsidR="00206039" w:rsidRDefault="00823BCE">
            <w:pPr>
              <w:pStyle w:val="TableParagraph"/>
              <w:spacing w:before="121" w:line="242" w:lineRule="auto"/>
              <w:ind w:left="587"/>
            </w:pPr>
            <w:r>
              <w:t>The</w:t>
            </w:r>
            <w:r>
              <w:rPr>
                <w:spacing w:val="22"/>
              </w:rPr>
              <w:t xml:space="preserve"> </w:t>
            </w:r>
            <w:r>
              <w:t>location</w:t>
            </w:r>
            <w:r>
              <w:rPr>
                <w:spacing w:val="24"/>
              </w:rPr>
              <w:t xml:space="preserve"> </w:t>
            </w:r>
            <w:r>
              <w:t>of</w:t>
            </w:r>
            <w:r>
              <w:rPr>
                <w:spacing w:val="27"/>
              </w:rPr>
              <w:t xml:space="preserve"> </w:t>
            </w:r>
            <w:r>
              <w:t>the</w:t>
            </w:r>
            <w:r>
              <w:rPr>
                <w:spacing w:val="22"/>
              </w:rPr>
              <w:t xml:space="preserve"> </w:t>
            </w:r>
            <w:r>
              <w:t>Secretariat</w:t>
            </w:r>
            <w:r>
              <w:rPr>
                <w:spacing w:val="25"/>
              </w:rPr>
              <w:t xml:space="preserve"> </w:t>
            </w:r>
            <w:r>
              <w:t>of</w:t>
            </w:r>
            <w:r>
              <w:rPr>
                <w:spacing w:val="27"/>
              </w:rPr>
              <w:t xml:space="preserve"> </w:t>
            </w:r>
            <w:r>
              <w:t>the</w:t>
            </w:r>
            <w:r>
              <w:rPr>
                <w:spacing w:val="22"/>
              </w:rPr>
              <w:t xml:space="preserve"> </w:t>
            </w:r>
            <w:r>
              <w:t>Council</w:t>
            </w:r>
            <w:r>
              <w:rPr>
                <w:spacing w:val="25"/>
              </w:rPr>
              <w:t xml:space="preserve"> </w:t>
            </w:r>
            <w:r>
              <w:t>be</w:t>
            </w:r>
            <w:r>
              <w:rPr>
                <w:spacing w:val="22"/>
              </w:rPr>
              <w:t xml:space="preserve"> </w:t>
            </w:r>
            <w:r>
              <w:t>subject</w:t>
            </w:r>
            <w:r>
              <w:rPr>
                <w:spacing w:val="30"/>
              </w:rPr>
              <w:t xml:space="preserve"> </w:t>
            </w:r>
            <w:r>
              <w:t>to</w:t>
            </w:r>
            <w:r>
              <w:rPr>
                <w:spacing w:val="24"/>
              </w:rPr>
              <w:t xml:space="preserve"> </w:t>
            </w:r>
            <w:r>
              <w:t>the</w:t>
            </w:r>
            <w:r>
              <w:rPr>
                <w:spacing w:val="22"/>
              </w:rPr>
              <w:t xml:space="preserve"> </w:t>
            </w:r>
            <w:r>
              <w:t>determination</w:t>
            </w:r>
            <w:r>
              <w:rPr>
                <w:spacing w:val="29"/>
              </w:rPr>
              <w:t xml:space="preserve"> </w:t>
            </w:r>
            <w:r>
              <w:t>of</w:t>
            </w:r>
            <w:r>
              <w:rPr>
                <w:spacing w:val="27"/>
              </w:rPr>
              <w:t xml:space="preserve"> </w:t>
            </w:r>
            <w:r>
              <w:t>the</w:t>
            </w:r>
            <w:r>
              <w:rPr>
                <w:spacing w:val="22"/>
              </w:rPr>
              <w:t xml:space="preserve"> </w:t>
            </w:r>
            <w:r>
              <w:t>Members</w:t>
            </w:r>
            <w:r>
              <w:rPr>
                <w:spacing w:val="29"/>
              </w:rPr>
              <w:t xml:space="preserve"> </w:t>
            </w:r>
            <w:r>
              <w:t>every</w:t>
            </w:r>
            <w:r>
              <w:rPr>
                <w:spacing w:val="24"/>
              </w:rPr>
              <w:t xml:space="preserve"> </w:t>
            </w:r>
            <w:r>
              <w:t xml:space="preserve">three </w:t>
            </w:r>
            <w:r>
              <w:rPr>
                <w:spacing w:val="-2"/>
              </w:rPr>
              <w:t>years.</w:t>
            </w:r>
          </w:p>
        </w:tc>
      </w:tr>
      <w:tr w:rsidR="00206039" w14:paraId="1B80CA0C" w14:textId="77777777">
        <w:trPr>
          <w:trHeight w:val="403"/>
        </w:trPr>
        <w:tc>
          <w:tcPr>
            <w:tcW w:w="10347" w:type="dxa"/>
          </w:tcPr>
          <w:p w14:paraId="32E87943" w14:textId="77777777" w:rsidR="00206039" w:rsidRDefault="00823BCE">
            <w:pPr>
              <w:pStyle w:val="TableParagraph"/>
              <w:spacing w:before="118"/>
              <w:rPr>
                <w:b/>
              </w:rPr>
            </w:pPr>
            <w:bookmarkStart w:id="8" w:name="_bookmark8"/>
            <w:bookmarkEnd w:id="8"/>
            <w:r>
              <w:rPr>
                <w:b/>
                <w:spacing w:val="-2"/>
              </w:rPr>
              <w:t>DOCUMENTATION</w:t>
            </w:r>
          </w:p>
        </w:tc>
      </w:tr>
      <w:tr w:rsidR="00206039" w14:paraId="7A187A13" w14:textId="77777777">
        <w:trPr>
          <w:trHeight w:val="405"/>
        </w:trPr>
        <w:tc>
          <w:tcPr>
            <w:tcW w:w="10347" w:type="dxa"/>
          </w:tcPr>
          <w:p w14:paraId="36D3E582" w14:textId="77777777" w:rsidR="00206039" w:rsidRDefault="00823BCE">
            <w:pPr>
              <w:pStyle w:val="TableParagraph"/>
              <w:spacing w:before="22"/>
              <w:ind w:left="587"/>
            </w:pPr>
            <w:r>
              <w:t>The</w:t>
            </w:r>
            <w:r>
              <w:rPr>
                <w:spacing w:val="-11"/>
              </w:rPr>
              <w:t xml:space="preserve"> </w:t>
            </w:r>
            <w:r>
              <w:t>CCCA</w:t>
            </w:r>
            <w:r>
              <w:rPr>
                <w:spacing w:val="-8"/>
              </w:rPr>
              <w:t xml:space="preserve"> </w:t>
            </w:r>
            <w:r>
              <w:t>will</w:t>
            </w:r>
            <w:r>
              <w:rPr>
                <w:spacing w:val="-1"/>
              </w:rPr>
              <w:t xml:space="preserve"> </w:t>
            </w:r>
            <w:r>
              <w:t>not</w:t>
            </w:r>
            <w:r>
              <w:rPr>
                <w:spacing w:val="-1"/>
              </w:rPr>
              <w:t xml:space="preserve"> </w:t>
            </w:r>
            <w:r>
              <w:t>accept</w:t>
            </w:r>
            <w:r>
              <w:rPr>
                <w:spacing w:val="-2"/>
              </w:rPr>
              <w:t xml:space="preserve"> </w:t>
            </w:r>
            <w:r>
              <w:t>correspondence</w:t>
            </w:r>
            <w:r>
              <w:rPr>
                <w:spacing w:val="-8"/>
              </w:rPr>
              <w:t xml:space="preserve"> </w:t>
            </w:r>
            <w:r>
              <w:t>from</w:t>
            </w:r>
            <w:r>
              <w:rPr>
                <w:spacing w:val="-6"/>
              </w:rPr>
              <w:t xml:space="preserve"> </w:t>
            </w:r>
            <w:r>
              <w:t>ACF affiliates, but</w:t>
            </w:r>
            <w:r>
              <w:rPr>
                <w:spacing w:val="-1"/>
              </w:rPr>
              <w:t xml:space="preserve"> </w:t>
            </w:r>
            <w:r>
              <w:t>directly</w:t>
            </w:r>
            <w:r>
              <w:rPr>
                <w:spacing w:val="-7"/>
              </w:rPr>
              <w:t xml:space="preserve"> </w:t>
            </w:r>
            <w:r>
              <w:t>from</w:t>
            </w:r>
            <w:r>
              <w:rPr>
                <w:spacing w:val="-10"/>
              </w:rPr>
              <w:t xml:space="preserve"> </w:t>
            </w:r>
            <w:r>
              <w:t>the</w:t>
            </w:r>
            <w:r>
              <w:rPr>
                <w:spacing w:val="-4"/>
              </w:rPr>
              <w:t xml:space="preserve"> </w:t>
            </w:r>
            <w:r>
              <w:t xml:space="preserve">ACF </w:t>
            </w:r>
            <w:r>
              <w:rPr>
                <w:spacing w:val="-2"/>
              </w:rPr>
              <w:t>Executive.</w:t>
            </w:r>
          </w:p>
        </w:tc>
      </w:tr>
      <w:tr w:rsidR="00206039" w14:paraId="3DBD2EDE" w14:textId="77777777">
        <w:trPr>
          <w:trHeight w:val="883"/>
        </w:trPr>
        <w:tc>
          <w:tcPr>
            <w:tcW w:w="10347" w:type="dxa"/>
          </w:tcPr>
          <w:p w14:paraId="1810208B" w14:textId="77777777" w:rsidR="00206039" w:rsidRDefault="00823BCE">
            <w:pPr>
              <w:pStyle w:val="TableParagraph"/>
              <w:spacing w:before="121"/>
              <w:ind w:left="587"/>
            </w:pPr>
            <w:r>
              <w:t>Affiliates</w:t>
            </w:r>
            <w:r>
              <w:rPr>
                <w:spacing w:val="19"/>
              </w:rPr>
              <w:t xml:space="preserve"> </w:t>
            </w:r>
            <w:r>
              <w:t>of the CCCA have the right</w:t>
            </w:r>
            <w:r>
              <w:rPr>
                <w:spacing w:val="19"/>
              </w:rPr>
              <w:t xml:space="preserve"> </w:t>
            </w:r>
            <w:r>
              <w:t>to propose amendments</w:t>
            </w:r>
            <w:r>
              <w:rPr>
                <w:spacing w:val="19"/>
              </w:rPr>
              <w:t xml:space="preserve"> </w:t>
            </w:r>
            <w:r>
              <w:t>to any documentation that is accepted at any time and have them discussed from time to time as required.</w:t>
            </w:r>
          </w:p>
        </w:tc>
      </w:tr>
      <w:tr w:rsidR="00206039" w14:paraId="46F0D252" w14:textId="77777777">
        <w:trPr>
          <w:trHeight w:val="530"/>
        </w:trPr>
        <w:tc>
          <w:tcPr>
            <w:tcW w:w="10347" w:type="dxa"/>
          </w:tcPr>
          <w:p w14:paraId="1DBBC13C" w14:textId="77777777" w:rsidR="00206039" w:rsidRDefault="00823BCE">
            <w:pPr>
              <w:pStyle w:val="TableParagraph"/>
              <w:spacing w:before="246"/>
              <w:rPr>
                <w:b/>
              </w:rPr>
            </w:pPr>
            <w:bookmarkStart w:id="9" w:name="_bookmark9"/>
            <w:bookmarkEnd w:id="9"/>
            <w:r>
              <w:rPr>
                <w:b/>
              </w:rPr>
              <w:t>SUSPENDED</w:t>
            </w:r>
            <w:r>
              <w:rPr>
                <w:b/>
                <w:spacing w:val="-7"/>
              </w:rPr>
              <w:t xml:space="preserve"> </w:t>
            </w:r>
            <w:r>
              <w:rPr>
                <w:b/>
              </w:rPr>
              <w:t>/</w:t>
            </w:r>
            <w:r>
              <w:rPr>
                <w:b/>
                <w:spacing w:val="-8"/>
              </w:rPr>
              <w:t xml:space="preserve"> </w:t>
            </w:r>
            <w:r>
              <w:rPr>
                <w:b/>
              </w:rPr>
              <w:t>DEREGISTERED</w:t>
            </w:r>
            <w:r>
              <w:rPr>
                <w:b/>
                <w:spacing w:val="-6"/>
              </w:rPr>
              <w:t xml:space="preserve"> </w:t>
            </w:r>
            <w:r>
              <w:rPr>
                <w:b/>
                <w:spacing w:val="-4"/>
              </w:rPr>
              <w:t>CATS</w:t>
            </w:r>
          </w:p>
        </w:tc>
      </w:tr>
      <w:tr w:rsidR="00206039" w14:paraId="584485EE" w14:textId="77777777">
        <w:trPr>
          <w:trHeight w:val="405"/>
        </w:trPr>
        <w:tc>
          <w:tcPr>
            <w:tcW w:w="10347" w:type="dxa"/>
          </w:tcPr>
          <w:p w14:paraId="1FC15E1F" w14:textId="77777777" w:rsidR="00206039" w:rsidRDefault="00823BCE">
            <w:pPr>
              <w:pStyle w:val="TableParagraph"/>
              <w:spacing w:before="22"/>
              <w:ind w:left="587"/>
            </w:pPr>
            <w:r>
              <w:t>Member</w:t>
            </w:r>
            <w:r>
              <w:rPr>
                <w:spacing w:val="-1"/>
              </w:rPr>
              <w:t xml:space="preserve"> </w:t>
            </w:r>
            <w:r>
              <w:t>bodies</w:t>
            </w:r>
            <w:r>
              <w:rPr>
                <w:spacing w:val="-4"/>
              </w:rPr>
              <w:t xml:space="preserve"> </w:t>
            </w:r>
            <w:r>
              <w:t>to</w:t>
            </w:r>
            <w:r>
              <w:rPr>
                <w:spacing w:val="-4"/>
              </w:rPr>
              <w:t xml:space="preserve"> </w:t>
            </w:r>
            <w:r>
              <w:t>notify</w:t>
            </w:r>
            <w:r>
              <w:rPr>
                <w:spacing w:val="-8"/>
              </w:rPr>
              <w:t xml:space="preserve"> </w:t>
            </w:r>
            <w:r>
              <w:t>CCCA</w:t>
            </w:r>
            <w:r>
              <w:rPr>
                <w:spacing w:val="-9"/>
              </w:rPr>
              <w:t xml:space="preserve"> </w:t>
            </w:r>
            <w:r>
              <w:t>secretary</w:t>
            </w:r>
            <w:r>
              <w:rPr>
                <w:spacing w:val="-8"/>
              </w:rPr>
              <w:t xml:space="preserve"> </w:t>
            </w:r>
            <w:r>
              <w:t>of</w:t>
            </w:r>
            <w:r>
              <w:rPr>
                <w:spacing w:val="-5"/>
              </w:rPr>
              <w:t xml:space="preserve"> </w:t>
            </w:r>
            <w:r>
              <w:t>all</w:t>
            </w:r>
            <w:r>
              <w:rPr>
                <w:spacing w:val="-3"/>
              </w:rPr>
              <w:t xml:space="preserve"> </w:t>
            </w:r>
            <w:r>
              <w:t>disqualification/de-registration</w:t>
            </w:r>
            <w:r>
              <w:rPr>
                <w:spacing w:val="-8"/>
              </w:rPr>
              <w:t xml:space="preserve"> </w:t>
            </w:r>
            <w:r>
              <w:t>of</w:t>
            </w:r>
            <w:r>
              <w:rPr>
                <w:spacing w:val="-5"/>
              </w:rPr>
              <w:t xml:space="preserve"> </w:t>
            </w:r>
            <w:r>
              <w:rPr>
                <w:spacing w:val="-2"/>
              </w:rPr>
              <w:t>cats.</w:t>
            </w:r>
          </w:p>
        </w:tc>
      </w:tr>
      <w:tr w:rsidR="00206039" w14:paraId="4F984DC5" w14:textId="77777777">
        <w:trPr>
          <w:trHeight w:val="374"/>
        </w:trPr>
        <w:tc>
          <w:tcPr>
            <w:tcW w:w="10347" w:type="dxa"/>
          </w:tcPr>
          <w:p w14:paraId="57D2DDEA" w14:textId="77777777" w:rsidR="00206039" w:rsidRDefault="00823BCE">
            <w:pPr>
              <w:pStyle w:val="TableParagraph"/>
              <w:spacing w:before="121" w:line="233" w:lineRule="exact"/>
              <w:ind w:left="587"/>
            </w:pPr>
            <w:r>
              <w:t>Once</w:t>
            </w:r>
            <w:r>
              <w:rPr>
                <w:spacing w:val="-11"/>
              </w:rPr>
              <w:t xml:space="preserve"> </w:t>
            </w:r>
            <w:r>
              <w:t>a cat</w:t>
            </w:r>
            <w:r>
              <w:rPr>
                <w:spacing w:val="-2"/>
              </w:rPr>
              <w:t xml:space="preserve"> </w:t>
            </w:r>
            <w:r>
              <w:t>has</w:t>
            </w:r>
            <w:r>
              <w:rPr>
                <w:spacing w:val="-6"/>
              </w:rPr>
              <w:t xml:space="preserve"> </w:t>
            </w:r>
            <w:r>
              <w:t>been</w:t>
            </w:r>
            <w:r>
              <w:rPr>
                <w:spacing w:val="-7"/>
              </w:rPr>
              <w:t xml:space="preserve"> </w:t>
            </w:r>
            <w:r>
              <w:t>disqualified</w:t>
            </w:r>
            <w:r>
              <w:rPr>
                <w:spacing w:val="-7"/>
              </w:rPr>
              <w:t xml:space="preserve"> </w:t>
            </w:r>
            <w:r>
              <w:t>as</w:t>
            </w:r>
            <w:r>
              <w:rPr>
                <w:spacing w:val="-3"/>
              </w:rPr>
              <w:t xml:space="preserve"> </w:t>
            </w:r>
            <w:r>
              <w:t>per own</w:t>
            </w:r>
            <w:r>
              <w:rPr>
                <w:spacing w:val="-7"/>
              </w:rPr>
              <w:t xml:space="preserve"> </w:t>
            </w:r>
            <w:r>
              <w:t>State, that</w:t>
            </w:r>
            <w:r>
              <w:rPr>
                <w:spacing w:val="-7"/>
              </w:rPr>
              <w:t xml:space="preserve"> </w:t>
            </w:r>
            <w:r>
              <w:t>all</w:t>
            </w:r>
            <w:r>
              <w:rPr>
                <w:spacing w:val="-6"/>
              </w:rPr>
              <w:t xml:space="preserve"> </w:t>
            </w:r>
            <w:r>
              <w:t>Secretaries</w:t>
            </w:r>
            <w:r>
              <w:rPr>
                <w:spacing w:val="2"/>
              </w:rPr>
              <w:t xml:space="preserve"> </w:t>
            </w:r>
            <w:r>
              <w:t>of</w:t>
            </w:r>
            <w:r>
              <w:rPr>
                <w:spacing w:val="-4"/>
              </w:rPr>
              <w:t xml:space="preserve"> </w:t>
            </w:r>
            <w:r>
              <w:t>other Bodies</w:t>
            </w:r>
            <w:r>
              <w:rPr>
                <w:spacing w:val="-3"/>
              </w:rPr>
              <w:t xml:space="preserve"> </w:t>
            </w:r>
            <w:r>
              <w:t>be</w:t>
            </w:r>
            <w:r>
              <w:rPr>
                <w:spacing w:val="-8"/>
              </w:rPr>
              <w:t xml:space="preserve"> </w:t>
            </w:r>
            <w:r>
              <w:rPr>
                <w:spacing w:val="-2"/>
              </w:rPr>
              <w:t>notified.</w:t>
            </w:r>
          </w:p>
        </w:tc>
      </w:tr>
    </w:tbl>
    <w:p w14:paraId="03285A19" w14:textId="77777777" w:rsidR="00206039" w:rsidRDefault="00206039">
      <w:pPr>
        <w:spacing w:line="233" w:lineRule="exact"/>
      </w:pPr>
    </w:p>
    <w:p w14:paraId="29AE956D" w14:textId="77777777" w:rsidR="00206039" w:rsidRDefault="00206039">
      <w:pPr>
        <w:pStyle w:val="BodyText"/>
        <w:spacing w:before="5"/>
        <w:rPr>
          <w:b/>
          <w:sz w:val="2"/>
        </w:rPr>
      </w:pPr>
    </w:p>
    <w:tbl>
      <w:tblPr>
        <w:tblW w:w="0" w:type="auto"/>
        <w:tblInd w:w="645" w:type="dxa"/>
        <w:tblLayout w:type="fixed"/>
        <w:tblCellMar>
          <w:left w:w="0" w:type="dxa"/>
          <w:right w:w="0" w:type="dxa"/>
        </w:tblCellMar>
        <w:tblLook w:val="01E0" w:firstRow="1" w:lastRow="1" w:firstColumn="1" w:lastColumn="1" w:noHBand="0" w:noVBand="0"/>
      </w:tblPr>
      <w:tblGrid>
        <w:gridCol w:w="9807"/>
      </w:tblGrid>
      <w:tr w:rsidR="00206039" w14:paraId="040BBE88" w14:textId="77777777">
        <w:trPr>
          <w:trHeight w:val="1642"/>
        </w:trPr>
        <w:tc>
          <w:tcPr>
            <w:tcW w:w="9807" w:type="dxa"/>
          </w:tcPr>
          <w:p w14:paraId="29A72CFF" w14:textId="77777777" w:rsidR="00206039" w:rsidRDefault="00823BCE">
            <w:pPr>
              <w:pStyle w:val="TableParagraph"/>
              <w:ind w:right="50"/>
              <w:jc w:val="both"/>
            </w:pPr>
            <w:r>
              <w:lastRenderedPageBreak/>
              <w:t>Where disqualification</w:t>
            </w:r>
            <w:r>
              <w:rPr>
                <w:spacing w:val="-1"/>
              </w:rPr>
              <w:t xml:space="preserve"> </w:t>
            </w:r>
            <w:r>
              <w:t>of either individuals or cats</w:t>
            </w:r>
            <w:r>
              <w:rPr>
                <w:spacing w:val="-1"/>
              </w:rPr>
              <w:t xml:space="preserve"> </w:t>
            </w:r>
            <w:r>
              <w:t>has</w:t>
            </w:r>
            <w:r>
              <w:rPr>
                <w:spacing w:val="-1"/>
              </w:rPr>
              <w:t xml:space="preserve"> </w:t>
            </w:r>
            <w:r>
              <w:t>been made</w:t>
            </w:r>
            <w:r>
              <w:rPr>
                <w:spacing w:val="-3"/>
              </w:rPr>
              <w:t xml:space="preserve"> </w:t>
            </w:r>
            <w:r>
              <w:t>by</w:t>
            </w:r>
            <w:r>
              <w:rPr>
                <w:spacing w:val="-1"/>
              </w:rPr>
              <w:t xml:space="preserve"> </w:t>
            </w:r>
            <w:r>
              <w:t>a Member Body in</w:t>
            </w:r>
            <w:r>
              <w:rPr>
                <w:spacing w:val="-1"/>
              </w:rPr>
              <w:t xml:space="preserve"> </w:t>
            </w:r>
            <w:r>
              <w:t>accordance with</w:t>
            </w:r>
            <w:r>
              <w:rPr>
                <w:spacing w:val="-1"/>
              </w:rPr>
              <w:t xml:space="preserve"> </w:t>
            </w:r>
            <w:r>
              <w:t>the Constitution, Rules and</w:t>
            </w:r>
            <w:r>
              <w:rPr>
                <w:spacing w:val="-4"/>
              </w:rPr>
              <w:t xml:space="preserve"> </w:t>
            </w:r>
            <w:r>
              <w:t>Regulations of that Body, such disqualifications should</w:t>
            </w:r>
            <w:r>
              <w:rPr>
                <w:spacing w:val="-4"/>
              </w:rPr>
              <w:t xml:space="preserve"> </w:t>
            </w:r>
            <w:r>
              <w:t>be</w:t>
            </w:r>
            <w:r>
              <w:rPr>
                <w:spacing w:val="-6"/>
              </w:rPr>
              <w:t xml:space="preserve"> </w:t>
            </w:r>
            <w:proofErr w:type="spellStart"/>
            <w:r>
              <w:t>recognised</w:t>
            </w:r>
            <w:proofErr w:type="spellEnd"/>
            <w:r>
              <w:rPr>
                <w:spacing w:val="-4"/>
              </w:rPr>
              <w:t xml:space="preserve"> </w:t>
            </w:r>
            <w:r>
              <w:t>by</w:t>
            </w:r>
            <w:r>
              <w:rPr>
                <w:spacing w:val="-4"/>
              </w:rPr>
              <w:t xml:space="preserve"> </w:t>
            </w:r>
            <w:r>
              <w:t>Members of the CCCA in accordance with its Constitution. At the same time, under the Constitution of the CCCA, members have the right to accept or reject the disqualification as they see fit.</w:t>
            </w:r>
          </w:p>
          <w:p w14:paraId="0D760789" w14:textId="77777777" w:rsidR="00206039" w:rsidRDefault="00823BCE">
            <w:pPr>
              <w:pStyle w:val="TableParagraph"/>
              <w:ind w:right="57"/>
              <w:jc w:val="both"/>
            </w:pPr>
            <w:r>
              <w:t>Where exhibitors/breeders are convicted of cruelty in a court of law and where cats are disqualified as UTH, such information is to be circulated by the Secretariat to all Controls.</w:t>
            </w:r>
          </w:p>
        </w:tc>
      </w:tr>
      <w:tr w:rsidR="00206039" w14:paraId="7A1C1C99" w14:textId="77777777">
        <w:trPr>
          <w:trHeight w:val="628"/>
        </w:trPr>
        <w:tc>
          <w:tcPr>
            <w:tcW w:w="9807" w:type="dxa"/>
          </w:tcPr>
          <w:p w14:paraId="51991DE1" w14:textId="77777777" w:rsidR="00206039" w:rsidRDefault="00823BCE">
            <w:pPr>
              <w:pStyle w:val="TableParagraph"/>
              <w:spacing w:before="103" w:line="250" w:lineRule="atLeast"/>
            </w:pPr>
            <w:r>
              <w:t>CCCA</w:t>
            </w:r>
            <w:r>
              <w:rPr>
                <w:spacing w:val="-6"/>
              </w:rPr>
              <w:t xml:space="preserve"> </w:t>
            </w:r>
            <w:r>
              <w:t>Member bodies advise</w:t>
            </w:r>
            <w:r>
              <w:rPr>
                <w:spacing w:val="-7"/>
              </w:rPr>
              <w:t xml:space="preserve"> </w:t>
            </w:r>
            <w:r>
              <w:t>the</w:t>
            </w:r>
            <w:r>
              <w:rPr>
                <w:spacing w:val="-7"/>
              </w:rPr>
              <w:t xml:space="preserve"> </w:t>
            </w:r>
            <w:r>
              <w:t>CCCA</w:t>
            </w:r>
            <w:r>
              <w:rPr>
                <w:spacing w:val="-6"/>
              </w:rPr>
              <w:t xml:space="preserve"> </w:t>
            </w:r>
            <w:r>
              <w:t>secretariat of</w:t>
            </w:r>
            <w:r>
              <w:rPr>
                <w:spacing w:val="-2"/>
              </w:rPr>
              <w:t xml:space="preserve"> </w:t>
            </w:r>
            <w:r>
              <w:t>withdrawal of</w:t>
            </w:r>
            <w:r>
              <w:rPr>
                <w:spacing w:val="-2"/>
              </w:rPr>
              <w:t xml:space="preserve"> </w:t>
            </w:r>
            <w:r>
              <w:t>services and suspensions and</w:t>
            </w:r>
            <w:r>
              <w:rPr>
                <w:spacing w:val="-5"/>
              </w:rPr>
              <w:t xml:space="preserve"> </w:t>
            </w:r>
            <w:r>
              <w:t>the</w:t>
            </w:r>
            <w:r>
              <w:rPr>
                <w:spacing w:val="-7"/>
              </w:rPr>
              <w:t xml:space="preserve"> </w:t>
            </w:r>
            <w:r>
              <w:t>CCCA secretariat pass this advice on to all member bodies for information</w:t>
            </w:r>
          </w:p>
        </w:tc>
      </w:tr>
    </w:tbl>
    <w:p w14:paraId="23820DF3" w14:textId="415F6739" w:rsidR="00346DAF" w:rsidRDefault="00346DAF">
      <w:pPr>
        <w:pStyle w:val="BodyText"/>
        <w:spacing w:before="191"/>
        <w:rPr>
          <w:b/>
          <w:sz w:val="28"/>
        </w:rPr>
      </w:pPr>
    </w:p>
    <w:p w14:paraId="0407C09A" w14:textId="77777777" w:rsidR="00346DAF" w:rsidRDefault="00346DAF">
      <w:pPr>
        <w:rPr>
          <w:b/>
          <w:sz w:val="28"/>
          <w:szCs w:val="24"/>
        </w:rPr>
      </w:pPr>
      <w:r>
        <w:rPr>
          <w:b/>
          <w:sz w:val="28"/>
        </w:rPr>
        <w:br w:type="page"/>
      </w:r>
    </w:p>
    <w:p w14:paraId="0BDD3C4F" w14:textId="77777777" w:rsidR="00206039" w:rsidRDefault="00206039">
      <w:pPr>
        <w:pStyle w:val="BodyText"/>
        <w:spacing w:before="191"/>
        <w:rPr>
          <w:b/>
          <w:sz w:val="28"/>
        </w:rPr>
      </w:pPr>
    </w:p>
    <w:p w14:paraId="4F5DDA33" w14:textId="77777777" w:rsidR="00206039" w:rsidRDefault="00823BCE">
      <w:pPr>
        <w:pStyle w:val="Heading1"/>
        <w:ind w:right="252"/>
      </w:pPr>
      <w:bookmarkStart w:id="10" w:name="_TOC_250002"/>
      <w:r>
        <w:t>SECTION</w:t>
      </w:r>
      <w:r>
        <w:rPr>
          <w:spacing w:val="-11"/>
        </w:rPr>
        <w:t xml:space="preserve"> </w:t>
      </w:r>
      <w:bookmarkEnd w:id="10"/>
      <w:r>
        <w:rPr>
          <w:spacing w:val="-5"/>
        </w:rPr>
        <w:t>TWO</w:t>
      </w:r>
    </w:p>
    <w:p w14:paraId="5E88B5D6" w14:textId="77777777" w:rsidR="00206039" w:rsidRDefault="00206039">
      <w:pPr>
        <w:pStyle w:val="BodyText"/>
        <w:spacing w:before="17"/>
        <w:rPr>
          <w:b/>
          <w:sz w:val="20"/>
        </w:rPr>
      </w:pPr>
    </w:p>
    <w:tbl>
      <w:tblPr>
        <w:tblW w:w="0" w:type="auto"/>
        <w:tblInd w:w="1106" w:type="dxa"/>
        <w:tblLayout w:type="fixed"/>
        <w:tblCellMar>
          <w:left w:w="0" w:type="dxa"/>
          <w:right w:w="0" w:type="dxa"/>
        </w:tblCellMar>
        <w:tblLook w:val="01E0" w:firstRow="1" w:lastRow="1" w:firstColumn="1" w:lastColumn="1" w:noHBand="0" w:noVBand="0"/>
      </w:tblPr>
      <w:tblGrid>
        <w:gridCol w:w="2270"/>
        <w:gridCol w:w="7387"/>
      </w:tblGrid>
      <w:tr w:rsidR="00206039" w14:paraId="2EDEFC3D" w14:textId="77777777">
        <w:trPr>
          <w:trHeight w:val="359"/>
        </w:trPr>
        <w:tc>
          <w:tcPr>
            <w:tcW w:w="2270" w:type="dxa"/>
          </w:tcPr>
          <w:p w14:paraId="3DB4AE61" w14:textId="77777777" w:rsidR="00206039" w:rsidRDefault="00206039">
            <w:pPr>
              <w:pStyle w:val="TableParagraph"/>
              <w:ind w:left="0"/>
            </w:pPr>
          </w:p>
        </w:tc>
        <w:tc>
          <w:tcPr>
            <w:tcW w:w="7387" w:type="dxa"/>
          </w:tcPr>
          <w:p w14:paraId="57929EB2" w14:textId="77777777" w:rsidR="00206039" w:rsidRDefault="00823BCE">
            <w:pPr>
              <w:pStyle w:val="TableParagraph"/>
              <w:spacing w:line="244" w:lineRule="exact"/>
              <w:ind w:left="411"/>
              <w:rPr>
                <w:b/>
              </w:rPr>
            </w:pPr>
            <w:bookmarkStart w:id="11" w:name="_bookmark10"/>
            <w:bookmarkEnd w:id="11"/>
            <w:r>
              <w:rPr>
                <w:b/>
              </w:rPr>
              <w:t>BREED</w:t>
            </w:r>
            <w:r>
              <w:rPr>
                <w:b/>
                <w:spacing w:val="-11"/>
              </w:rPr>
              <w:t xml:space="preserve"> </w:t>
            </w:r>
            <w:r>
              <w:rPr>
                <w:b/>
              </w:rPr>
              <w:t>STANDARDS</w:t>
            </w:r>
            <w:r>
              <w:rPr>
                <w:b/>
                <w:spacing w:val="-2"/>
              </w:rPr>
              <w:t xml:space="preserve"> GENERAL</w:t>
            </w:r>
          </w:p>
        </w:tc>
      </w:tr>
      <w:tr w:rsidR="00206039" w14:paraId="26795833" w14:textId="77777777">
        <w:trPr>
          <w:trHeight w:val="744"/>
        </w:trPr>
        <w:tc>
          <w:tcPr>
            <w:tcW w:w="9657" w:type="dxa"/>
            <w:gridSpan w:val="2"/>
          </w:tcPr>
          <w:p w14:paraId="3B7F8761" w14:textId="77777777" w:rsidR="00206039" w:rsidRDefault="00823BCE">
            <w:pPr>
              <w:pStyle w:val="TableParagraph"/>
              <w:spacing w:before="106"/>
            </w:pPr>
            <w:r>
              <w:t xml:space="preserve">CCCA Member Bodies must adhere to Majority decisions made at CCCA meetings on breeds and </w:t>
            </w:r>
            <w:proofErr w:type="spellStart"/>
            <w:r>
              <w:t>colours</w:t>
            </w:r>
            <w:proofErr w:type="spellEnd"/>
            <w:r>
              <w:t xml:space="preserve"> and their standards and breeding rules.</w:t>
            </w:r>
          </w:p>
        </w:tc>
      </w:tr>
      <w:tr w:rsidR="00206039" w14:paraId="5BFC86C8" w14:textId="77777777">
        <w:trPr>
          <w:trHeight w:val="2278"/>
        </w:trPr>
        <w:tc>
          <w:tcPr>
            <w:tcW w:w="9657" w:type="dxa"/>
            <w:gridSpan w:val="2"/>
          </w:tcPr>
          <w:p w14:paraId="18396CB4" w14:textId="77777777" w:rsidR="00206039" w:rsidRDefault="00823BCE">
            <w:pPr>
              <w:pStyle w:val="TableParagraph"/>
              <w:spacing w:before="121" w:line="242" w:lineRule="auto"/>
              <w:ind w:right="49"/>
              <w:jc w:val="both"/>
            </w:pPr>
            <w:r>
              <w:t>For all new breeds and changes to existing breeds that, as a member of the world-wide cat fancy, Coordinating Cat Council of Australia will adhere to “Breed Standards and/or Breeding Guidelines as specified by the Country of Origin.”</w:t>
            </w:r>
          </w:p>
          <w:p w14:paraId="6E0BF680" w14:textId="77777777" w:rsidR="00206039" w:rsidRDefault="00823BCE">
            <w:pPr>
              <w:pStyle w:val="TableParagraph"/>
              <w:spacing w:before="247"/>
              <w:ind w:right="51"/>
              <w:jc w:val="both"/>
            </w:pPr>
            <w:r>
              <w:t>Breed Standards for new breeds introduced in Australia be based on the Standard generated by the original Registering Body and that changes be limited to reformatting, correction of spelling and language expressing, error, substitution of genetic or where more appropriate generic terms, the inclusion of riders</w:t>
            </w:r>
            <w:r>
              <w:rPr>
                <w:spacing w:val="40"/>
              </w:rPr>
              <w:t xml:space="preserve"> </w:t>
            </w:r>
            <w:r>
              <w:t>and the adjustment of points where something has been omitted.</w:t>
            </w:r>
          </w:p>
        </w:tc>
      </w:tr>
      <w:tr w:rsidR="00206039" w14:paraId="53D7DB19" w14:textId="77777777">
        <w:trPr>
          <w:trHeight w:val="631"/>
        </w:trPr>
        <w:tc>
          <w:tcPr>
            <w:tcW w:w="9657" w:type="dxa"/>
            <w:gridSpan w:val="2"/>
          </w:tcPr>
          <w:p w14:paraId="01CB9149" w14:textId="77777777" w:rsidR="00206039" w:rsidRDefault="00823BCE">
            <w:pPr>
              <w:pStyle w:val="TableParagraph"/>
              <w:spacing w:before="123" w:line="251" w:lineRule="exact"/>
            </w:pPr>
            <w:r>
              <w:t>CCCA</w:t>
            </w:r>
            <w:r>
              <w:rPr>
                <w:spacing w:val="-9"/>
              </w:rPr>
              <w:t xml:space="preserve"> </w:t>
            </w:r>
            <w:r>
              <w:t>Standard</w:t>
            </w:r>
            <w:r>
              <w:rPr>
                <w:spacing w:val="-8"/>
              </w:rPr>
              <w:t xml:space="preserve"> </w:t>
            </w:r>
            <w:r>
              <w:t>for</w:t>
            </w:r>
            <w:r>
              <w:rPr>
                <w:spacing w:val="-1"/>
              </w:rPr>
              <w:t xml:space="preserve"> </w:t>
            </w:r>
            <w:r>
              <w:t>Pedigree</w:t>
            </w:r>
            <w:r>
              <w:rPr>
                <w:spacing w:val="-9"/>
              </w:rPr>
              <w:t xml:space="preserve"> </w:t>
            </w:r>
            <w:r>
              <w:rPr>
                <w:spacing w:val="-2"/>
              </w:rPr>
              <w:t>Cats:</w:t>
            </w:r>
          </w:p>
          <w:p w14:paraId="79913CD6" w14:textId="77777777" w:rsidR="00206039" w:rsidRDefault="00823BCE">
            <w:pPr>
              <w:pStyle w:val="TableParagraph"/>
              <w:spacing w:line="236" w:lineRule="exact"/>
            </w:pPr>
            <w:r>
              <w:t>That</w:t>
            </w:r>
            <w:r>
              <w:rPr>
                <w:spacing w:val="-5"/>
              </w:rPr>
              <w:t xml:space="preserve"> </w:t>
            </w:r>
            <w:r>
              <w:t>all</w:t>
            </w:r>
            <w:r>
              <w:rPr>
                <w:spacing w:val="-4"/>
              </w:rPr>
              <w:t xml:space="preserve"> </w:t>
            </w:r>
            <w:r>
              <w:t>standards should</w:t>
            </w:r>
            <w:r>
              <w:rPr>
                <w:spacing w:val="-5"/>
              </w:rPr>
              <w:t xml:space="preserve"> </w:t>
            </w:r>
            <w:r>
              <w:t>be</w:t>
            </w:r>
            <w:r>
              <w:rPr>
                <w:spacing w:val="-2"/>
              </w:rPr>
              <w:t xml:space="preserve"> </w:t>
            </w:r>
            <w:r>
              <w:t>written</w:t>
            </w:r>
            <w:r>
              <w:rPr>
                <w:spacing w:val="-5"/>
              </w:rPr>
              <w:t xml:space="preserve"> </w:t>
            </w:r>
            <w:r>
              <w:t>to</w:t>
            </w:r>
            <w:r>
              <w:rPr>
                <w:spacing w:val="-5"/>
              </w:rPr>
              <w:t xml:space="preserve"> </w:t>
            </w:r>
            <w:r>
              <w:t>conform</w:t>
            </w:r>
            <w:r>
              <w:rPr>
                <w:spacing w:val="-9"/>
              </w:rPr>
              <w:t xml:space="preserve"> </w:t>
            </w:r>
            <w:r>
              <w:t>to</w:t>
            </w:r>
            <w:r>
              <w:rPr>
                <w:spacing w:val="-5"/>
              </w:rPr>
              <w:t xml:space="preserve"> </w:t>
            </w:r>
            <w:r>
              <w:t>a</w:t>
            </w:r>
            <w:r>
              <w:rPr>
                <w:spacing w:val="3"/>
              </w:rPr>
              <w:t xml:space="preserve"> </w:t>
            </w:r>
            <w:r>
              <w:t>specific</w:t>
            </w:r>
            <w:r>
              <w:rPr>
                <w:spacing w:val="-2"/>
              </w:rPr>
              <w:t xml:space="preserve"> </w:t>
            </w:r>
            <w:r>
              <w:t>pattern</w:t>
            </w:r>
            <w:r>
              <w:rPr>
                <w:spacing w:val="-5"/>
              </w:rPr>
              <w:t xml:space="preserve"> </w:t>
            </w:r>
            <w:r>
              <w:t>in</w:t>
            </w:r>
            <w:r>
              <w:rPr>
                <w:spacing w:val="-5"/>
              </w:rPr>
              <w:t xml:space="preserve"> </w:t>
            </w:r>
            <w:r>
              <w:t>all</w:t>
            </w:r>
            <w:r>
              <w:rPr>
                <w:spacing w:val="-4"/>
              </w:rPr>
              <w:t xml:space="preserve"> </w:t>
            </w:r>
            <w:r>
              <w:t>breeds,</w:t>
            </w:r>
            <w:r>
              <w:rPr>
                <w:spacing w:val="3"/>
              </w:rPr>
              <w:t xml:space="preserve"> </w:t>
            </w:r>
            <w:r>
              <w:t>as</w:t>
            </w:r>
            <w:r>
              <w:rPr>
                <w:spacing w:val="-4"/>
              </w:rPr>
              <w:t xml:space="preserve"> </w:t>
            </w:r>
            <w:r>
              <w:rPr>
                <w:spacing w:val="-2"/>
              </w:rPr>
              <w:t>follows:</w:t>
            </w:r>
          </w:p>
        </w:tc>
      </w:tr>
      <w:tr w:rsidR="00206039" w14:paraId="03655DC1" w14:textId="77777777">
        <w:trPr>
          <w:trHeight w:val="508"/>
        </w:trPr>
        <w:tc>
          <w:tcPr>
            <w:tcW w:w="2270" w:type="dxa"/>
          </w:tcPr>
          <w:p w14:paraId="1AFD3A81" w14:textId="77777777" w:rsidR="00206039" w:rsidRDefault="00823BCE">
            <w:pPr>
              <w:pStyle w:val="TableParagraph"/>
              <w:spacing w:line="249" w:lineRule="exact"/>
            </w:pPr>
            <w:r>
              <w:rPr>
                <w:spacing w:val="-2"/>
              </w:rPr>
              <w:t>GENERAL</w:t>
            </w:r>
          </w:p>
          <w:p w14:paraId="7FBA3A54" w14:textId="77777777" w:rsidR="00206039" w:rsidRDefault="00823BCE">
            <w:pPr>
              <w:pStyle w:val="TableParagraph"/>
              <w:spacing w:before="1" w:line="238" w:lineRule="exact"/>
            </w:pPr>
            <w:r>
              <w:rPr>
                <w:spacing w:val="-2"/>
              </w:rPr>
              <w:t>DESCRIPTION</w:t>
            </w:r>
          </w:p>
        </w:tc>
        <w:tc>
          <w:tcPr>
            <w:tcW w:w="7387" w:type="dxa"/>
          </w:tcPr>
          <w:p w14:paraId="265CB60F" w14:textId="77777777" w:rsidR="00206039" w:rsidRDefault="00823BCE">
            <w:pPr>
              <w:pStyle w:val="TableParagraph"/>
              <w:spacing w:line="249" w:lineRule="exact"/>
              <w:ind w:left="185"/>
            </w:pPr>
            <w:r>
              <w:t>A</w:t>
            </w:r>
            <w:r>
              <w:rPr>
                <w:spacing w:val="30"/>
              </w:rPr>
              <w:t xml:space="preserve"> </w:t>
            </w:r>
            <w:r>
              <w:t>general</w:t>
            </w:r>
            <w:r>
              <w:rPr>
                <w:spacing w:val="35"/>
              </w:rPr>
              <w:t xml:space="preserve"> </w:t>
            </w:r>
            <w:r>
              <w:t>description</w:t>
            </w:r>
            <w:r>
              <w:rPr>
                <w:spacing w:val="33"/>
              </w:rPr>
              <w:t xml:space="preserve"> </w:t>
            </w:r>
            <w:r>
              <w:t>of</w:t>
            </w:r>
            <w:r>
              <w:rPr>
                <w:spacing w:val="37"/>
              </w:rPr>
              <w:t xml:space="preserve"> </w:t>
            </w:r>
            <w:r>
              <w:t>the</w:t>
            </w:r>
            <w:r>
              <w:rPr>
                <w:spacing w:val="31"/>
              </w:rPr>
              <w:t xml:space="preserve"> </w:t>
            </w:r>
            <w:r>
              <w:t>animal</w:t>
            </w:r>
            <w:r>
              <w:rPr>
                <w:spacing w:val="34"/>
              </w:rPr>
              <w:t xml:space="preserve"> </w:t>
            </w:r>
            <w:r>
              <w:t>as</w:t>
            </w:r>
            <w:r>
              <w:rPr>
                <w:spacing w:val="34"/>
              </w:rPr>
              <w:t xml:space="preserve"> </w:t>
            </w:r>
            <w:r>
              <w:t>in</w:t>
            </w:r>
            <w:r>
              <w:rPr>
                <w:spacing w:val="33"/>
              </w:rPr>
              <w:t xml:space="preserve"> </w:t>
            </w:r>
            <w:r>
              <w:t>the</w:t>
            </w:r>
            <w:r>
              <w:rPr>
                <w:spacing w:val="31"/>
              </w:rPr>
              <w:t xml:space="preserve"> </w:t>
            </w:r>
            <w:r>
              <w:t>preamble</w:t>
            </w:r>
            <w:r>
              <w:rPr>
                <w:spacing w:val="31"/>
              </w:rPr>
              <w:t xml:space="preserve"> </w:t>
            </w:r>
            <w:r>
              <w:t>Standard</w:t>
            </w:r>
            <w:r>
              <w:rPr>
                <w:spacing w:val="33"/>
              </w:rPr>
              <w:t xml:space="preserve"> </w:t>
            </w:r>
            <w:r>
              <w:t>for</w:t>
            </w:r>
            <w:r>
              <w:rPr>
                <w:spacing w:val="37"/>
              </w:rPr>
              <w:t xml:space="preserve"> </w:t>
            </w:r>
            <w:r>
              <w:rPr>
                <w:spacing w:val="-2"/>
              </w:rPr>
              <w:t>Siamese</w:t>
            </w:r>
          </w:p>
          <w:p w14:paraId="4DC11592" w14:textId="77777777" w:rsidR="00206039" w:rsidRDefault="00823BCE">
            <w:pPr>
              <w:pStyle w:val="TableParagraph"/>
              <w:spacing w:before="1" w:line="238" w:lineRule="exact"/>
              <w:ind w:left="185"/>
            </w:pPr>
            <w:r>
              <w:t>Cats.</w:t>
            </w:r>
            <w:r>
              <w:rPr>
                <w:spacing w:val="50"/>
              </w:rPr>
              <w:t xml:space="preserve"> </w:t>
            </w:r>
            <w:r>
              <w:t>Should</w:t>
            </w:r>
            <w:r>
              <w:rPr>
                <w:spacing w:val="-5"/>
              </w:rPr>
              <w:t xml:space="preserve"> </w:t>
            </w:r>
            <w:r>
              <w:t>follow</w:t>
            </w:r>
            <w:r>
              <w:rPr>
                <w:spacing w:val="-6"/>
              </w:rPr>
              <w:t xml:space="preserve"> </w:t>
            </w:r>
            <w:r>
              <w:t>the</w:t>
            </w:r>
            <w:r>
              <w:rPr>
                <w:spacing w:val="-6"/>
              </w:rPr>
              <w:t xml:space="preserve"> </w:t>
            </w:r>
            <w:r>
              <w:t>same</w:t>
            </w:r>
            <w:r>
              <w:rPr>
                <w:spacing w:val="-7"/>
              </w:rPr>
              <w:t xml:space="preserve"> </w:t>
            </w:r>
            <w:r>
              <w:t>pattern</w:t>
            </w:r>
            <w:r>
              <w:rPr>
                <w:spacing w:val="-5"/>
              </w:rPr>
              <w:t xml:space="preserve"> </w:t>
            </w:r>
            <w:r>
              <w:t>for</w:t>
            </w:r>
            <w:r>
              <w:rPr>
                <w:spacing w:val="3"/>
              </w:rPr>
              <w:t xml:space="preserve"> </w:t>
            </w:r>
            <w:r>
              <w:t>all</w:t>
            </w:r>
            <w:r>
              <w:rPr>
                <w:spacing w:val="-3"/>
              </w:rPr>
              <w:t xml:space="preserve"> </w:t>
            </w:r>
            <w:r>
              <w:rPr>
                <w:spacing w:val="-2"/>
              </w:rPr>
              <w:t>breeds</w:t>
            </w:r>
          </w:p>
        </w:tc>
      </w:tr>
      <w:tr w:rsidR="00206039" w14:paraId="1795C8F8" w14:textId="77777777">
        <w:trPr>
          <w:trHeight w:val="1390"/>
        </w:trPr>
        <w:tc>
          <w:tcPr>
            <w:tcW w:w="2270" w:type="dxa"/>
          </w:tcPr>
          <w:p w14:paraId="62CA752D" w14:textId="77777777" w:rsidR="00206039" w:rsidRDefault="00823BCE">
            <w:pPr>
              <w:pStyle w:val="TableParagraph"/>
              <w:spacing w:line="249" w:lineRule="exact"/>
            </w:pPr>
            <w:r>
              <w:t>TYPE</w:t>
            </w:r>
            <w:r>
              <w:rPr>
                <w:spacing w:val="-1"/>
              </w:rPr>
              <w:t xml:space="preserve"> </w:t>
            </w:r>
            <w:r>
              <w:rPr>
                <w:spacing w:val="-2"/>
              </w:rPr>
              <w:t>DESCRIPTION</w:t>
            </w:r>
          </w:p>
        </w:tc>
        <w:tc>
          <w:tcPr>
            <w:tcW w:w="7387" w:type="dxa"/>
          </w:tcPr>
          <w:p w14:paraId="0BFE24CE" w14:textId="77777777" w:rsidR="00206039" w:rsidRDefault="00823BCE">
            <w:pPr>
              <w:pStyle w:val="TableParagraph"/>
              <w:spacing w:line="248" w:lineRule="exact"/>
              <w:ind w:left="185"/>
            </w:pPr>
            <w:r>
              <w:rPr>
                <w:spacing w:val="-4"/>
              </w:rPr>
              <w:t>HEAD</w:t>
            </w:r>
          </w:p>
          <w:p w14:paraId="2FD6A411" w14:textId="77777777" w:rsidR="00206039" w:rsidRDefault="00823BCE">
            <w:pPr>
              <w:pStyle w:val="TableParagraph"/>
              <w:ind w:left="185" w:right="6009"/>
              <w:jc w:val="both"/>
            </w:pPr>
            <w:r>
              <w:t>EYE</w:t>
            </w:r>
            <w:r>
              <w:rPr>
                <w:spacing w:val="-14"/>
              </w:rPr>
              <w:t xml:space="preserve"> </w:t>
            </w:r>
            <w:r>
              <w:t>SHAPE EAR</w:t>
            </w:r>
            <w:r>
              <w:rPr>
                <w:spacing w:val="-14"/>
              </w:rPr>
              <w:t xml:space="preserve"> </w:t>
            </w:r>
            <w:r>
              <w:t xml:space="preserve">SHAPE </w:t>
            </w:r>
            <w:r>
              <w:rPr>
                <w:spacing w:val="-4"/>
              </w:rPr>
              <w:t>BODY</w:t>
            </w:r>
          </w:p>
          <w:p w14:paraId="5860E09D" w14:textId="77777777" w:rsidR="00206039" w:rsidRDefault="00823BCE">
            <w:pPr>
              <w:pStyle w:val="TableParagraph"/>
              <w:spacing w:line="252" w:lineRule="exact"/>
              <w:ind w:left="185"/>
              <w:jc w:val="both"/>
            </w:pPr>
            <w:r>
              <w:t>LEGS</w:t>
            </w:r>
            <w:r>
              <w:rPr>
                <w:spacing w:val="-6"/>
              </w:rPr>
              <w:t xml:space="preserve"> </w:t>
            </w:r>
            <w:r>
              <w:t>FEET</w:t>
            </w:r>
            <w:r>
              <w:rPr>
                <w:spacing w:val="-6"/>
              </w:rPr>
              <w:t xml:space="preserve"> </w:t>
            </w:r>
            <w:r>
              <w:rPr>
                <w:spacing w:val="-4"/>
              </w:rPr>
              <w:t>TAIL</w:t>
            </w:r>
          </w:p>
        </w:tc>
      </w:tr>
      <w:tr w:rsidR="00206039" w:rsidRPr="009C4233" w14:paraId="7A0BC16C" w14:textId="77777777">
        <w:trPr>
          <w:trHeight w:val="758"/>
        </w:trPr>
        <w:tc>
          <w:tcPr>
            <w:tcW w:w="2270" w:type="dxa"/>
          </w:tcPr>
          <w:p w14:paraId="684B9514" w14:textId="77777777" w:rsidR="00206039" w:rsidRDefault="00823BCE">
            <w:pPr>
              <w:pStyle w:val="TableParagraph"/>
              <w:spacing w:before="126" w:line="237" w:lineRule="auto"/>
            </w:pPr>
            <w:r>
              <w:rPr>
                <w:spacing w:val="-2"/>
              </w:rPr>
              <w:t>COLOUR DESCRIPTION</w:t>
            </w:r>
          </w:p>
        </w:tc>
        <w:tc>
          <w:tcPr>
            <w:tcW w:w="7387" w:type="dxa"/>
          </w:tcPr>
          <w:p w14:paraId="36A308F1" w14:textId="77777777" w:rsidR="00206039" w:rsidRPr="00346DAF" w:rsidRDefault="00823BCE">
            <w:pPr>
              <w:pStyle w:val="TableParagraph"/>
              <w:spacing w:before="124" w:line="251" w:lineRule="exact"/>
              <w:ind w:left="185"/>
              <w:rPr>
                <w:lang w:val="fr-FR"/>
              </w:rPr>
            </w:pPr>
            <w:r w:rsidRPr="00346DAF">
              <w:rPr>
                <w:lang w:val="fr-FR"/>
              </w:rPr>
              <w:t>EYE</w:t>
            </w:r>
            <w:r w:rsidRPr="00346DAF">
              <w:rPr>
                <w:spacing w:val="-6"/>
                <w:lang w:val="fr-FR"/>
              </w:rPr>
              <w:t xml:space="preserve"> </w:t>
            </w:r>
            <w:r w:rsidRPr="00346DAF">
              <w:rPr>
                <w:spacing w:val="-2"/>
                <w:lang w:val="fr-FR"/>
              </w:rPr>
              <w:t>COLOUR</w:t>
            </w:r>
          </w:p>
          <w:p w14:paraId="279AD5E0" w14:textId="77777777" w:rsidR="00206039" w:rsidRPr="00346DAF" w:rsidRDefault="00823BCE">
            <w:pPr>
              <w:pStyle w:val="TableParagraph"/>
              <w:spacing w:line="251" w:lineRule="exact"/>
              <w:ind w:left="185"/>
              <w:rPr>
                <w:lang w:val="fr-FR"/>
              </w:rPr>
            </w:pPr>
            <w:r w:rsidRPr="00346DAF">
              <w:rPr>
                <w:lang w:val="fr-FR"/>
              </w:rPr>
              <w:t>COAT COLOUR</w:t>
            </w:r>
            <w:r w:rsidRPr="00346DAF">
              <w:rPr>
                <w:spacing w:val="-1"/>
                <w:lang w:val="fr-FR"/>
              </w:rPr>
              <w:t xml:space="preserve"> </w:t>
            </w:r>
            <w:r w:rsidRPr="00346DAF">
              <w:rPr>
                <w:lang w:val="fr-FR"/>
              </w:rPr>
              <w:t>&amp;</w:t>
            </w:r>
            <w:r w:rsidRPr="00346DAF">
              <w:rPr>
                <w:spacing w:val="-6"/>
                <w:lang w:val="fr-FR"/>
              </w:rPr>
              <w:t xml:space="preserve"> </w:t>
            </w:r>
            <w:r w:rsidRPr="00346DAF">
              <w:rPr>
                <w:spacing w:val="-2"/>
                <w:lang w:val="fr-FR"/>
              </w:rPr>
              <w:t>CONDITION</w:t>
            </w:r>
          </w:p>
        </w:tc>
      </w:tr>
      <w:tr w:rsidR="00206039" w14:paraId="4749EEF4" w14:textId="77777777">
        <w:trPr>
          <w:trHeight w:val="376"/>
        </w:trPr>
        <w:tc>
          <w:tcPr>
            <w:tcW w:w="9657" w:type="dxa"/>
            <w:gridSpan w:val="2"/>
          </w:tcPr>
          <w:p w14:paraId="30083E47" w14:textId="77777777" w:rsidR="00206039" w:rsidRDefault="00823BCE">
            <w:pPr>
              <w:pStyle w:val="TableParagraph"/>
              <w:spacing w:before="123" w:line="233" w:lineRule="exact"/>
              <w:ind w:left="155"/>
            </w:pPr>
            <w:r>
              <w:t>Standards</w:t>
            </w:r>
            <w:r>
              <w:rPr>
                <w:spacing w:val="-2"/>
              </w:rPr>
              <w:t xml:space="preserve"> </w:t>
            </w:r>
            <w:r>
              <w:t>for</w:t>
            </w:r>
            <w:r>
              <w:rPr>
                <w:spacing w:val="-1"/>
              </w:rPr>
              <w:t xml:space="preserve"> </w:t>
            </w:r>
            <w:r>
              <w:t>all</w:t>
            </w:r>
            <w:r>
              <w:rPr>
                <w:spacing w:val="-4"/>
              </w:rPr>
              <w:t xml:space="preserve"> </w:t>
            </w:r>
            <w:r>
              <w:t>Breeds</w:t>
            </w:r>
            <w:r>
              <w:rPr>
                <w:spacing w:val="1"/>
              </w:rPr>
              <w:t xml:space="preserve"> </w:t>
            </w:r>
            <w:proofErr w:type="spellStart"/>
            <w:r>
              <w:t>recognised</w:t>
            </w:r>
            <w:proofErr w:type="spellEnd"/>
            <w:r>
              <w:rPr>
                <w:spacing w:val="-5"/>
              </w:rPr>
              <w:t xml:space="preserve"> </w:t>
            </w:r>
            <w:r>
              <w:t>by</w:t>
            </w:r>
            <w:r>
              <w:rPr>
                <w:spacing w:val="-4"/>
              </w:rPr>
              <w:t xml:space="preserve"> </w:t>
            </w:r>
            <w:r>
              <w:t>CCCA</w:t>
            </w:r>
            <w:r>
              <w:rPr>
                <w:spacing w:val="-5"/>
              </w:rPr>
              <w:t xml:space="preserve"> </w:t>
            </w:r>
            <w:r>
              <w:t>can</w:t>
            </w:r>
            <w:r>
              <w:rPr>
                <w:spacing w:val="-5"/>
              </w:rPr>
              <w:t xml:space="preserve"> </w:t>
            </w:r>
            <w:r>
              <w:t>be</w:t>
            </w:r>
            <w:r>
              <w:rPr>
                <w:spacing w:val="-6"/>
              </w:rPr>
              <w:t xml:space="preserve"> </w:t>
            </w:r>
            <w:r>
              <w:t>found</w:t>
            </w:r>
            <w:r>
              <w:rPr>
                <w:spacing w:val="-4"/>
              </w:rPr>
              <w:t xml:space="preserve"> </w:t>
            </w:r>
            <w:r>
              <w:t>on</w:t>
            </w:r>
            <w:r>
              <w:rPr>
                <w:spacing w:val="-5"/>
              </w:rPr>
              <w:t xml:space="preserve"> </w:t>
            </w:r>
            <w:r>
              <w:t>the</w:t>
            </w:r>
            <w:r>
              <w:rPr>
                <w:spacing w:val="2"/>
              </w:rPr>
              <w:t xml:space="preserve"> </w:t>
            </w:r>
            <w:r>
              <w:t>CCCA</w:t>
            </w:r>
            <w:r>
              <w:rPr>
                <w:spacing w:val="-4"/>
              </w:rPr>
              <w:t xml:space="preserve"> </w:t>
            </w:r>
            <w:r>
              <w:rPr>
                <w:spacing w:val="-2"/>
              </w:rPr>
              <w:t>website</w:t>
            </w:r>
          </w:p>
        </w:tc>
      </w:tr>
    </w:tbl>
    <w:p w14:paraId="7A60D337" w14:textId="2A86C84E" w:rsidR="00346DAF" w:rsidRDefault="00346DAF">
      <w:pPr>
        <w:pStyle w:val="BodyText"/>
        <w:spacing w:before="194"/>
        <w:rPr>
          <w:b/>
          <w:sz w:val="28"/>
        </w:rPr>
      </w:pPr>
    </w:p>
    <w:p w14:paraId="0FBF3028" w14:textId="77777777" w:rsidR="00346DAF" w:rsidRDefault="00346DAF">
      <w:pPr>
        <w:rPr>
          <w:b/>
          <w:sz w:val="28"/>
          <w:szCs w:val="24"/>
        </w:rPr>
      </w:pPr>
      <w:r>
        <w:rPr>
          <w:b/>
          <w:sz w:val="28"/>
        </w:rPr>
        <w:br w:type="page"/>
      </w:r>
    </w:p>
    <w:p w14:paraId="01941F70" w14:textId="77777777" w:rsidR="00206039" w:rsidRDefault="00206039">
      <w:pPr>
        <w:pStyle w:val="BodyText"/>
        <w:spacing w:before="194"/>
        <w:rPr>
          <w:b/>
          <w:sz w:val="28"/>
        </w:rPr>
      </w:pPr>
    </w:p>
    <w:p w14:paraId="6F93D73E" w14:textId="77777777" w:rsidR="00206039" w:rsidRDefault="00823BCE">
      <w:pPr>
        <w:pStyle w:val="Heading1"/>
      </w:pPr>
      <w:bookmarkStart w:id="12" w:name="_TOC_250001"/>
      <w:r>
        <w:t>SECTION</w:t>
      </w:r>
      <w:r>
        <w:rPr>
          <w:spacing w:val="-11"/>
        </w:rPr>
        <w:t xml:space="preserve"> </w:t>
      </w:r>
      <w:bookmarkEnd w:id="12"/>
      <w:r>
        <w:rPr>
          <w:spacing w:val="-4"/>
        </w:rPr>
        <w:t>THREE</w:t>
      </w:r>
    </w:p>
    <w:p w14:paraId="15B565E1" w14:textId="77777777" w:rsidR="00206039" w:rsidRDefault="00206039">
      <w:pPr>
        <w:pStyle w:val="BodyText"/>
        <w:spacing w:before="16" w:after="1"/>
        <w:rPr>
          <w:b/>
          <w:sz w:val="20"/>
        </w:rPr>
      </w:pPr>
    </w:p>
    <w:tbl>
      <w:tblPr>
        <w:tblW w:w="0" w:type="auto"/>
        <w:tblInd w:w="107" w:type="dxa"/>
        <w:tblLayout w:type="fixed"/>
        <w:tblCellMar>
          <w:left w:w="0" w:type="dxa"/>
          <w:right w:w="0" w:type="dxa"/>
        </w:tblCellMar>
        <w:tblLook w:val="01E0" w:firstRow="1" w:lastRow="1" w:firstColumn="1" w:lastColumn="1" w:noHBand="0" w:noVBand="0"/>
      </w:tblPr>
      <w:tblGrid>
        <w:gridCol w:w="692"/>
        <w:gridCol w:w="9822"/>
      </w:tblGrid>
      <w:tr w:rsidR="00206039" w14:paraId="7F5E9287" w14:textId="77777777">
        <w:trPr>
          <w:trHeight w:val="275"/>
        </w:trPr>
        <w:tc>
          <w:tcPr>
            <w:tcW w:w="692" w:type="dxa"/>
          </w:tcPr>
          <w:p w14:paraId="6B12220E" w14:textId="77777777" w:rsidR="00206039" w:rsidRDefault="00206039">
            <w:pPr>
              <w:pStyle w:val="TableParagraph"/>
              <w:ind w:left="0"/>
              <w:rPr>
                <w:sz w:val="20"/>
              </w:rPr>
            </w:pPr>
          </w:p>
        </w:tc>
        <w:tc>
          <w:tcPr>
            <w:tcW w:w="9822" w:type="dxa"/>
          </w:tcPr>
          <w:p w14:paraId="31B17191" w14:textId="77777777" w:rsidR="00206039" w:rsidRDefault="00823BCE">
            <w:pPr>
              <w:pStyle w:val="TableParagraph"/>
              <w:spacing w:line="244" w:lineRule="exact"/>
              <w:ind w:left="0" w:right="582"/>
              <w:jc w:val="center"/>
              <w:rPr>
                <w:b/>
              </w:rPr>
            </w:pPr>
            <w:bookmarkStart w:id="13" w:name="_bookmark11"/>
            <w:bookmarkEnd w:id="13"/>
            <w:r>
              <w:rPr>
                <w:b/>
              </w:rPr>
              <w:t>CCCA</w:t>
            </w:r>
            <w:r>
              <w:rPr>
                <w:b/>
                <w:spacing w:val="-5"/>
              </w:rPr>
              <w:t xml:space="preserve"> </w:t>
            </w:r>
            <w:r>
              <w:rPr>
                <w:b/>
                <w:spacing w:val="-2"/>
              </w:rPr>
              <w:t>AWARDS</w:t>
            </w:r>
          </w:p>
        </w:tc>
      </w:tr>
      <w:tr w:rsidR="00206039" w14:paraId="7D689A5D" w14:textId="77777777">
        <w:trPr>
          <w:trHeight w:val="660"/>
        </w:trPr>
        <w:tc>
          <w:tcPr>
            <w:tcW w:w="692" w:type="dxa"/>
          </w:tcPr>
          <w:p w14:paraId="6A28307D" w14:textId="77777777" w:rsidR="00206039" w:rsidRDefault="00206039">
            <w:pPr>
              <w:pStyle w:val="TableParagraph"/>
              <w:ind w:left="0"/>
            </w:pPr>
          </w:p>
        </w:tc>
        <w:tc>
          <w:tcPr>
            <w:tcW w:w="9822" w:type="dxa"/>
          </w:tcPr>
          <w:p w14:paraId="22D91789" w14:textId="77777777" w:rsidR="00206039" w:rsidRDefault="00823BCE">
            <w:pPr>
              <w:pStyle w:val="TableParagraph"/>
              <w:spacing w:before="22"/>
              <w:ind w:left="476"/>
            </w:pPr>
            <w:r>
              <w:t>Cats</w:t>
            </w:r>
            <w:r>
              <w:rPr>
                <w:spacing w:val="-1"/>
              </w:rPr>
              <w:t xml:space="preserve"> </w:t>
            </w:r>
            <w:r>
              <w:t>not registered</w:t>
            </w:r>
            <w:r>
              <w:rPr>
                <w:spacing w:val="-6"/>
              </w:rPr>
              <w:t xml:space="preserve"> </w:t>
            </w:r>
            <w:r>
              <w:t>with</w:t>
            </w:r>
            <w:r>
              <w:rPr>
                <w:spacing w:val="-6"/>
              </w:rPr>
              <w:t xml:space="preserve"> </w:t>
            </w:r>
            <w:r>
              <w:t>the</w:t>
            </w:r>
            <w:r>
              <w:rPr>
                <w:spacing w:val="-8"/>
              </w:rPr>
              <w:t xml:space="preserve"> </w:t>
            </w:r>
            <w:r>
              <w:t>Control</w:t>
            </w:r>
            <w:r>
              <w:rPr>
                <w:spacing w:val="-5"/>
              </w:rPr>
              <w:t xml:space="preserve"> </w:t>
            </w:r>
            <w:r>
              <w:t>Body</w:t>
            </w:r>
            <w:r>
              <w:rPr>
                <w:spacing w:val="-1"/>
              </w:rPr>
              <w:t xml:space="preserve"> </w:t>
            </w:r>
            <w:r>
              <w:t>where</w:t>
            </w:r>
            <w:r>
              <w:rPr>
                <w:spacing w:val="-8"/>
              </w:rPr>
              <w:t xml:space="preserve"> </w:t>
            </w:r>
            <w:r>
              <w:t>application</w:t>
            </w:r>
            <w:r>
              <w:rPr>
                <w:spacing w:val="-6"/>
              </w:rPr>
              <w:t xml:space="preserve"> </w:t>
            </w:r>
            <w:r>
              <w:t>is made</w:t>
            </w:r>
            <w:r>
              <w:rPr>
                <w:spacing w:val="-8"/>
              </w:rPr>
              <w:t xml:space="preserve"> </w:t>
            </w:r>
            <w:r>
              <w:t>for championship</w:t>
            </w:r>
            <w:r>
              <w:rPr>
                <w:spacing w:val="-1"/>
              </w:rPr>
              <w:t xml:space="preserve"> </w:t>
            </w:r>
            <w:r>
              <w:t>status</w:t>
            </w:r>
            <w:r>
              <w:rPr>
                <w:spacing w:val="-5"/>
              </w:rPr>
              <w:t xml:space="preserve"> </w:t>
            </w:r>
            <w:r>
              <w:t>should</w:t>
            </w:r>
            <w:r>
              <w:rPr>
                <w:spacing w:val="-1"/>
              </w:rPr>
              <w:t xml:space="preserve"> </w:t>
            </w:r>
            <w:r>
              <w:t xml:space="preserve">have its status </w:t>
            </w:r>
            <w:proofErr w:type="gramStart"/>
            <w:r>
              <w:t>referred back</w:t>
            </w:r>
            <w:proofErr w:type="gramEnd"/>
            <w:r>
              <w:t xml:space="preserve"> to the Member Body where it is registered.</w:t>
            </w:r>
          </w:p>
        </w:tc>
      </w:tr>
      <w:tr w:rsidR="00206039" w14:paraId="7DEE7DDA" w14:textId="77777777">
        <w:trPr>
          <w:trHeight w:val="379"/>
        </w:trPr>
        <w:tc>
          <w:tcPr>
            <w:tcW w:w="692" w:type="dxa"/>
          </w:tcPr>
          <w:p w14:paraId="30F6D972" w14:textId="77777777" w:rsidR="00206039" w:rsidRDefault="00206039">
            <w:pPr>
              <w:pStyle w:val="TableParagraph"/>
              <w:ind w:left="0"/>
            </w:pPr>
          </w:p>
        </w:tc>
        <w:tc>
          <w:tcPr>
            <w:tcW w:w="9822" w:type="dxa"/>
          </w:tcPr>
          <w:p w14:paraId="0900C767" w14:textId="77777777" w:rsidR="00206039" w:rsidRDefault="00823BCE">
            <w:pPr>
              <w:pStyle w:val="TableParagraph"/>
              <w:spacing w:before="121" w:line="238" w:lineRule="exact"/>
              <w:ind w:left="476"/>
            </w:pPr>
            <w:r>
              <w:t>CCCA</w:t>
            </w:r>
            <w:r>
              <w:rPr>
                <w:spacing w:val="-1"/>
              </w:rPr>
              <w:t xml:space="preserve"> </w:t>
            </w:r>
            <w:r>
              <w:rPr>
                <w:spacing w:val="-2"/>
              </w:rPr>
              <w:t>Championship:</w:t>
            </w:r>
          </w:p>
        </w:tc>
      </w:tr>
      <w:tr w:rsidR="00206039" w14:paraId="776CC54A" w14:textId="77777777">
        <w:trPr>
          <w:trHeight w:val="503"/>
        </w:trPr>
        <w:tc>
          <w:tcPr>
            <w:tcW w:w="692" w:type="dxa"/>
          </w:tcPr>
          <w:p w14:paraId="415F0051" w14:textId="77777777" w:rsidR="00206039" w:rsidRDefault="00823BCE">
            <w:pPr>
              <w:pStyle w:val="TableParagraph"/>
              <w:spacing w:line="249" w:lineRule="exact"/>
            </w:pPr>
            <w:r>
              <w:rPr>
                <w:spacing w:val="-5"/>
              </w:rPr>
              <w:t>1.</w:t>
            </w:r>
          </w:p>
        </w:tc>
        <w:tc>
          <w:tcPr>
            <w:tcW w:w="9822" w:type="dxa"/>
          </w:tcPr>
          <w:p w14:paraId="749C0175" w14:textId="77777777" w:rsidR="00206039" w:rsidRDefault="00823BCE">
            <w:pPr>
              <w:pStyle w:val="TableParagraph"/>
              <w:spacing w:line="249" w:lineRule="exact"/>
              <w:ind w:left="476"/>
            </w:pPr>
            <w:r>
              <w:t>CCCA</w:t>
            </w:r>
            <w:r>
              <w:rPr>
                <w:spacing w:val="-10"/>
              </w:rPr>
              <w:t xml:space="preserve"> </w:t>
            </w:r>
            <w:r>
              <w:t>Championship</w:t>
            </w:r>
            <w:r>
              <w:rPr>
                <w:spacing w:val="-2"/>
              </w:rPr>
              <w:t xml:space="preserve"> </w:t>
            </w:r>
            <w:r>
              <w:t>Award</w:t>
            </w:r>
            <w:r>
              <w:rPr>
                <w:spacing w:val="-7"/>
              </w:rPr>
              <w:t xml:space="preserve"> </w:t>
            </w:r>
            <w:r>
              <w:t>Class</w:t>
            </w:r>
            <w:r>
              <w:rPr>
                <w:spacing w:val="-1"/>
              </w:rPr>
              <w:t xml:space="preserve"> </w:t>
            </w:r>
            <w:r>
              <w:t>be</w:t>
            </w:r>
            <w:r>
              <w:rPr>
                <w:spacing w:val="-9"/>
              </w:rPr>
              <w:t xml:space="preserve"> </w:t>
            </w:r>
            <w:r>
              <w:t>held</w:t>
            </w:r>
            <w:r>
              <w:rPr>
                <w:spacing w:val="-6"/>
              </w:rPr>
              <w:t xml:space="preserve"> </w:t>
            </w:r>
            <w:r>
              <w:t>by</w:t>
            </w:r>
            <w:r>
              <w:rPr>
                <w:spacing w:val="-7"/>
              </w:rPr>
              <w:t xml:space="preserve"> </w:t>
            </w:r>
            <w:r>
              <w:t>all</w:t>
            </w:r>
            <w:r>
              <w:rPr>
                <w:spacing w:val="-1"/>
              </w:rPr>
              <w:t xml:space="preserve"> </w:t>
            </w:r>
            <w:r>
              <w:t>member</w:t>
            </w:r>
            <w:r>
              <w:rPr>
                <w:spacing w:val="1"/>
              </w:rPr>
              <w:t xml:space="preserve"> </w:t>
            </w:r>
            <w:r>
              <w:t>bodies, in</w:t>
            </w:r>
            <w:r>
              <w:rPr>
                <w:spacing w:val="-2"/>
              </w:rPr>
              <w:t xml:space="preserve"> </w:t>
            </w:r>
            <w:r>
              <w:t>each</w:t>
            </w:r>
            <w:r>
              <w:rPr>
                <w:spacing w:val="-7"/>
              </w:rPr>
              <w:t xml:space="preserve"> </w:t>
            </w:r>
            <w:r>
              <w:t>Group</w:t>
            </w:r>
            <w:r>
              <w:rPr>
                <w:spacing w:val="-2"/>
              </w:rPr>
              <w:t xml:space="preserve"> </w:t>
            </w:r>
            <w:r>
              <w:t>for</w:t>
            </w:r>
            <w:r>
              <w:rPr>
                <w:spacing w:val="1"/>
              </w:rPr>
              <w:t xml:space="preserve"> </w:t>
            </w:r>
            <w:r>
              <w:t>the</w:t>
            </w:r>
            <w:r>
              <w:rPr>
                <w:spacing w:val="-8"/>
              </w:rPr>
              <w:t xml:space="preserve"> </w:t>
            </w:r>
            <w:r>
              <w:t>4</w:t>
            </w:r>
            <w:r>
              <w:rPr>
                <w:spacing w:val="-2"/>
              </w:rPr>
              <w:t xml:space="preserve"> categories,</w:t>
            </w:r>
          </w:p>
          <w:p w14:paraId="47C3D342" w14:textId="77777777" w:rsidR="00206039" w:rsidRDefault="00823BCE">
            <w:pPr>
              <w:pStyle w:val="TableParagraph"/>
              <w:spacing w:before="1" w:line="233" w:lineRule="exact"/>
              <w:ind w:left="476"/>
              <w:rPr>
                <w:spacing w:val="-2"/>
              </w:rPr>
            </w:pPr>
            <w:r>
              <w:t>male</w:t>
            </w:r>
            <w:r>
              <w:rPr>
                <w:spacing w:val="-6"/>
              </w:rPr>
              <w:t xml:space="preserve"> </w:t>
            </w:r>
            <w:r>
              <w:t>entire,</w:t>
            </w:r>
            <w:r>
              <w:rPr>
                <w:spacing w:val="-1"/>
              </w:rPr>
              <w:t xml:space="preserve"> </w:t>
            </w:r>
            <w:r>
              <w:t>female</w:t>
            </w:r>
            <w:r>
              <w:rPr>
                <w:spacing w:val="-6"/>
              </w:rPr>
              <w:t xml:space="preserve"> </w:t>
            </w:r>
            <w:r>
              <w:t>entire,</w:t>
            </w:r>
            <w:r>
              <w:rPr>
                <w:spacing w:val="3"/>
              </w:rPr>
              <w:t xml:space="preserve"> </w:t>
            </w:r>
            <w:r>
              <w:t>male</w:t>
            </w:r>
            <w:r>
              <w:rPr>
                <w:spacing w:val="-5"/>
              </w:rPr>
              <w:t xml:space="preserve"> </w:t>
            </w:r>
            <w:r>
              <w:t>desexed</w:t>
            </w:r>
            <w:r>
              <w:rPr>
                <w:spacing w:val="-8"/>
              </w:rPr>
              <w:t xml:space="preserve"> </w:t>
            </w:r>
            <w:r>
              <w:t>and</w:t>
            </w:r>
            <w:r>
              <w:rPr>
                <w:spacing w:val="-8"/>
              </w:rPr>
              <w:t xml:space="preserve"> </w:t>
            </w:r>
            <w:r>
              <w:t>female</w:t>
            </w:r>
            <w:r>
              <w:rPr>
                <w:spacing w:val="-9"/>
              </w:rPr>
              <w:t xml:space="preserve"> </w:t>
            </w:r>
            <w:r>
              <w:rPr>
                <w:spacing w:val="-2"/>
              </w:rPr>
              <w:t>desexed.</w:t>
            </w:r>
          </w:p>
          <w:p w14:paraId="1FF0E423" w14:textId="77777777" w:rsidR="00346DAF" w:rsidRDefault="00346DAF">
            <w:pPr>
              <w:pStyle w:val="TableParagraph"/>
              <w:spacing w:before="1" w:line="233" w:lineRule="exact"/>
              <w:ind w:left="476"/>
            </w:pPr>
          </w:p>
        </w:tc>
      </w:tr>
    </w:tbl>
    <w:p w14:paraId="10D05FD0" w14:textId="77777777" w:rsidR="00206039" w:rsidRDefault="00206039">
      <w:pPr>
        <w:pStyle w:val="BodyText"/>
        <w:spacing w:before="5"/>
        <w:rPr>
          <w:b/>
          <w:sz w:val="2"/>
        </w:rPr>
      </w:pPr>
    </w:p>
    <w:tbl>
      <w:tblPr>
        <w:tblW w:w="0" w:type="auto"/>
        <w:tblInd w:w="107" w:type="dxa"/>
        <w:tblLayout w:type="fixed"/>
        <w:tblCellMar>
          <w:left w:w="0" w:type="dxa"/>
          <w:right w:w="0" w:type="dxa"/>
        </w:tblCellMar>
        <w:tblLook w:val="01E0" w:firstRow="1" w:lastRow="1" w:firstColumn="1" w:lastColumn="1" w:noHBand="0" w:noVBand="0"/>
      </w:tblPr>
      <w:tblGrid>
        <w:gridCol w:w="692"/>
        <w:gridCol w:w="9878"/>
      </w:tblGrid>
      <w:tr w:rsidR="00206039" w14:paraId="0237DFEB" w14:textId="77777777">
        <w:trPr>
          <w:trHeight w:val="756"/>
        </w:trPr>
        <w:tc>
          <w:tcPr>
            <w:tcW w:w="692" w:type="dxa"/>
          </w:tcPr>
          <w:p w14:paraId="24F85FDE" w14:textId="77777777" w:rsidR="00206039" w:rsidRDefault="00823BCE">
            <w:pPr>
              <w:pStyle w:val="TableParagraph"/>
              <w:spacing w:line="244" w:lineRule="exact"/>
            </w:pPr>
            <w:r>
              <w:rPr>
                <w:spacing w:val="-5"/>
              </w:rPr>
              <w:t>2.</w:t>
            </w:r>
          </w:p>
        </w:tc>
        <w:tc>
          <w:tcPr>
            <w:tcW w:w="9878" w:type="dxa"/>
          </w:tcPr>
          <w:p w14:paraId="67828F0E" w14:textId="77777777" w:rsidR="00206039" w:rsidRDefault="00823BCE">
            <w:pPr>
              <w:pStyle w:val="TableParagraph"/>
              <w:spacing w:line="244" w:lineRule="exact"/>
              <w:ind w:left="476"/>
            </w:pPr>
            <w:r>
              <w:t>A</w:t>
            </w:r>
            <w:r>
              <w:rPr>
                <w:spacing w:val="-2"/>
              </w:rPr>
              <w:t xml:space="preserve"> </w:t>
            </w:r>
            <w:r>
              <w:t>minimum</w:t>
            </w:r>
            <w:r>
              <w:rPr>
                <w:spacing w:val="-4"/>
              </w:rPr>
              <w:t xml:space="preserve"> </w:t>
            </w:r>
            <w:r>
              <w:t>of</w:t>
            </w:r>
            <w:r>
              <w:rPr>
                <w:spacing w:val="-2"/>
              </w:rPr>
              <w:t xml:space="preserve"> </w:t>
            </w:r>
            <w:r>
              <w:t>ten</w:t>
            </w:r>
            <w:r>
              <w:rPr>
                <w:spacing w:val="-5"/>
              </w:rPr>
              <w:t xml:space="preserve"> </w:t>
            </w:r>
            <w:r>
              <w:t>CCCA</w:t>
            </w:r>
            <w:r>
              <w:rPr>
                <w:spacing w:val="-6"/>
              </w:rPr>
              <w:t xml:space="preserve"> </w:t>
            </w:r>
            <w:r>
              <w:t>award</w:t>
            </w:r>
            <w:r>
              <w:rPr>
                <w:spacing w:val="-5"/>
              </w:rPr>
              <w:t xml:space="preserve"> </w:t>
            </w:r>
            <w:r>
              <w:t>cards will</w:t>
            </w:r>
            <w:r>
              <w:rPr>
                <w:spacing w:val="-4"/>
              </w:rPr>
              <w:t xml:space="preserve"> </w:t>
            </w:r>
            <w:r>
              <w:t>be</w:t>
            </w:r>
            <w:r>
              <w:rPr>
                <w:spacing w:val="-7"/>
              </w:rPr>
              <w:t xml:space="preserve"> </w:t>
            </w:r>
            <w:r>
              <w:t>required before</w:t>
            </w:r>
            <w:r>
              <w:rPr>
                <w:spacing w:val="-7"/>
              </w:rPr>
              <w:t xml:space="preserve"> </w:t>
            </w:r>
            <w:r>
              <w:t>application</w:t>
            </w:r>
            <w:r>
              <w:rPr>
                <w:spacing w:val="-5"/>
              </w:rPr>
              <w:t xml:space="preserve"> </w:t>
            </w:r>
            <w:r>
              <w:t>can</w:t>
            </w:r>
            <w:r>
              <w:rPr>
                <w:spacing w:val="-5"/>
              </w:rPr>
              <w:t xml:space="preserve"> </w:t>
            </w:r>
            <w:r>
              <w:t>be</w:t>
            </w:r>
            <w:r>
              <w:rPr>
                <w:spacing w:val="-2"/>
              </w:rPr>
              <w:t xml:space="preserve"> </w:t>
            </w:r>
            <w:r>
              <w:t>made</w:t>
            </w:r>
            <w:r>
              <w:rPr>
                <w:spacing w:val="-7"/>
              </w:rPr>
              <w:t xml:space="preserve"> </w:t>
            </w:r>
            <w:r>
              <w:t>for</w:t>
            </w:r>
            <w:r>
              <w:rPr>
                <w:spacing w:val="2"/>
              </w:rPr>
              <w:t xml:space="preserve"> </w:t>
            </w:r>
            <w:r>
              <w:t>the</w:t>
            </w:r>
            <w:r>
              <w:rPr>
                <w:spacing w:val="-6"/>
              </w:rPr>
              <w:t xml:space="preserve"> </w:t>
            </w:r>
            <w:r>
              <w:rPr>
                <w:spacing w:val="-2"/>
              </w:rPr>
              <w:t>title</w:t>
            </w:r>
          </w:p>
          <w:p w14:paraId="16B6E9E6" w14:textId="77777777" w:rsidR="00206039" w:rsidRDefault="00823BCE">
            <w:pPr>
              <w:pStyle w:val="TableParagraph"/>
              <w:spacing w:line="250" w:lineRule="atLeast"/>
              <w:ind w:left="476"/>
            </w:pPr>
            <w:r>
              <w:t>CCCA</w:t>
            </w:r>
            <w:r>
              <w:rPr>
                <w:spacing w:val="-6"/>
              </w:rPr>
              <w:t xml:space="preserve"> </w:t>
            </w:r>
            <w:r>
              <w:t>Champion. A</w:t>
            </w:r>
            <w:r>
              <w:rPr>
                <w:spacing w:val="-6"/>
              </w:rPr>
              <w:t xml:space="preserve"> </w:t>
            </w:r>
            <w:r>
              <w:t>further ten</w:t>
            </w:r>
            <w:r>
              <w:rPr>
                <w:spacing w:val="-5"/>
              </w:rPr>
              <w:t xml:space="preserve"> </w:t>
            </w:r>
            <w:r>
              <w:t>award</w:t>
            </w:r>
            <w:r>
              <w:rPr>
                <w:spacing w:val="-5"/>
              </w:rPr>
              <w:t xml:space="preserve"> </w:t>
            </w:r>
            <w:r>
              <w:t>cards must be</w:t>
            </w:r>
            <w:r>
              <w:rPr>
                <w:spacing w:val="-7"/>
              </w:rPr>
              <w:t xml:space="preserve"> </w:t>
            </w:r>
            <w:r>
              <w:t>won</w:t>
            </w:r>
            <w:r>
              <w:rPr>
                <w:spacing w:val="-5"/>
              </w:rPr>
              <w:t xml:space="preserve"> </w:t>
            </w:r>
            <w:r>
              <w:t>before</w:t>
            </w:r>
            <w:r>
              <w:rPr>
                <w:spacing w:val="-7"/>
              </w:rPr>
              <w:t xml:space="preserve"> </w:t>
            </w:r>
            <w:r>
              <w:t>a cat</w:t>
            </w:r>
            <w:r>
              <w:rPr>
                <w:spacing w:val="-4"/>
              </w:rPr>
              <w:t xml:space="preserve"> </w:t>
            </w:r>
            <w:r>
              <w:t>is eligible</w:t>
            </w:r>
            <w:r>
              <w:rPr>
                <w:spacing w:val="-7"/>
              </w:rPr>
              <w:t xml:space="preserve"> </w:t>
            </w:r>
            <w:r>
              <w:t>for the</w:t>
            </w:r>
            <w:r>
              <w:rPr>
                <w:spacing w:val="-7"/>
              </w:rPr>
              <w:t xml:space="preserve"> </w:t>
            </w:r>
            <w:r>
              <w:t>title</w:t>
            </w:r>
            <w:r>
              <w:rPr>
                <w:spacing w:val="-7"/>
              </w:rPr>
              <w:t xml:space="preserve"> </w:t>
            </w:r>
            <w:r>
              <w:t>of</w:t>
            </w:r>
            <w:r>
              <w:rPr>
                <w:spacing w:val="-2"/>
              </w:rPr>
              <w:t xml:space="preserve"> </w:t>
            </w:r>
            <w:r>
              <w:t xml:space="preserve">CCCA Grand Champion., </w:t>
            </w:r>
            <w:proofErr w:type="spellStart"/>
            <w:r>
              <w:t>etc</w:t>
            </w:r>
            <w:proofErr w:type="spellEnd"/>
          </w:p>
        </w:tc>
      </w:tr>
      <w:tr w:rsidR="00206039" w14:paraId="0860B0E2" w14:textId="77777777">
        <w:trPr>
          <w:trHeight w:val="1010"/>
        </w:trPr>
        <w:tc>
          <w:tcPr>
            <w:tcW w:w="692" w:type="dxa"/>
          </w:tcPr>
          <w:p w14:paraId="3495F929" w14:textId="77777777" w:rsidR="00206039" w:rsidRDefault="00823BCE">
            <w:pPr>
              <w:pStyle w:val="TableParagraph"/>
              <w:spacing w:line="247" w:lineRule="exact"/>
            </w:pPr>
            <w:r>
              <w:rPr>
                <w:spacing w:val="-5"/>
              </w:rPr>
              <w:t>3.</w:t>
            </w:r>
          </w:p>
        </w:tc>
        <w:tc>
          <w:tcPr>
            <w:tcW w:w="9878" w:type="dxa"/>
          </w:tcPr>
          <w:p w14:paraId="78847BFA" w14:textId="77777777" w:rsidR="00206039" w:rsidRDefault="00823BCE">
            <w:pPr>
              <w:pStyle w:val="TableParagraph"/>
              <w:spacing w:line="247" w:lineRule="exact"/>
              <w:ind w:left="476"/>
            </w:pPr>
            <w:r>
              <w:t>Application</w:t>
            </w:r>
            <w:r>
              <w:rPr>
                <w:spacing w:val="-8"/>
              </w:rPr>
              <w:t xml:space="preserve"> </w:t>
            </w:r>
            <w:r>
              <w:t>for</w:t>
            </w:r>
            <w:r>
              <w:rPr>
                <w:spacing w:val="2"/>
              </w:rPr>
              <w:t xml:space="preserve"> </w:t>
            </w:r>
            <w:r>
              <w:t>these</w:t>
            </w:r>
            <w:r>
              <w:rPr>
                <w:spacing w:val="-8"/>
              </w:rPr>
              <w:t xml:space="preserve"> </w:t>
            </w:r>
            <w:r>
              <w:t>titles</w:t>
            </w:r>
            <w:r>
              <w:rPr>
                <w:spacing w:val="4"/>
              </w:rPr>
              <w:t xml:space="preserve"> </w:t>
            </w:r>
            <w:r>
              <w:t>must</w:t>
            </w:r>
            <w:r>
              <w:rPr>
                <w:spacing w:val="-1"/>
              </w:rPr>
              <w:t xml:space="preserve"> </w:t>
            </w:r>
            <w:r>
              <w:t>be</w:t>
            </w:r>
            <w:r>
              <w:rPr>
                <w:spacing w:val="-2"/>
              </w:rPr>
              <w:t xml:space="preserve"> </w:t>
            </w:r>
            <w:r>
              <w:t>made</w:t>
            </w:r>
            <w:r>
              <w:rPr>
                <w:spacing w:val="-8"/>
              </w:rPr>
              <w:t xml:space="preserve"> </w:t>
            </w:r>
            <w:r>
              <w:t>by</w:t>
            </w:r>
            <w:r>
              <w:rPr>
                <w:spacing w:val="-6"/>
              </w:rPr>
              <w:t xml:space="preserve"> </w:t>
            </w:r>
            <w:r>
              <w:t>the</w:t>
            </w:r>
            <w:r>
              <w:rPr>
                <w:spacing w:val="-8"/>
              </w:rPr>
              <w:t xml:space="preserve"> </w:t>
            </w:r>
            <w:r>
              <w:t>owner</w:t>
            </w:r>
            <w:r>
              <w:rPr>
                <w:spacing w:val="7"/>
              </w:rPr>
              <w:t xml:space="preserve"> </w:t>
            </w:r>
            <w:r>
              <w:t>of</w:t>
            </w:r>
            <w:r>
              <w:rPr>
                <w:spacing w:val="-3"/>
              </w:rPr>
              <w:t xml:space="preserve"> </w:t>
            </w:r>
            <w:r>
              <w:t>the</w:t>
            </w:r>
            <w:r>
              <w:rPr>
                <w:spacing w:val="-8"/>
              </w:rPr>
              <w:t xml:space="preserve"> </w:t>
            </w:r>
            <w:r>
              <w:t>cat on</w:t>
            </w:r>
            <w:r>
              <w:rPr>
                <w:spacing w:val="-6"/>
              </w:rPr>
              <w:t xml:space="preserve"> </w:t>
            </w:r>
            <w:r>
              <w:t>the</w:t>
            </w:r>
            <w:r>
              <w:rPr>
                <w:spacing w:val="-7"/>
              </w:rPr>
              <w:t xml:space="preserve"> </w:t>
            </w:r>
            <w:r>
              <w:t>prescribed</w:t>
            </w:r>
            <w:r>
              <w:rPr>
                <w:spacing w:val="-6"/>
              </w:rPr>
              <w:t xml:space="preserve"> </w:t>
            </w:r>
            <w:r>
              <w:t>form,</w:t>
            </w:r>
            <w:r>
              <w:rPr>
                <w:spacing w:val="8"/>
              </w:rPr>
              <w:t xml:space="preserve"> </w:t>
            </w:r>
            <w:r>
              <w:rPr>
                <w:u w:val="single"/>
              </w:rPr>
              <w:t>through</w:t>
            </w:r>
            <w:r>
              <w:rPr>
                <w:spacing w:val="51"/>
                <w:u w:val="single"/>
              </w:rPr>
              <w:t xml:space="preserve"> </w:t>
            </w:r>
            <w:proofErr w:type="gramStart"/>
            <w:r>
              <w:rPr>
                <w:spacing w:val="-2"/>
                <w:u w:val="single"/>
              </w:rPr>
              <w:t>their</w:t>
            </w:r>
            <w:proofErr w:type="gramEnd"/>
          </w:p>
          <w:p w14:paraId="0D950DC0" w14:textId="77777777" w:rsidR="00206039" w:rsidRDefault="00823BCE">
            <w:pPr>
              <w:pStyle w:val="TableParagraph"/>
              <w:spacing w:before="1"/>
              <w:ind w:left="534" w:hanging="58"/>
            </w:pPr>
            <w:r>
              <w:rPr>
                <w:spacing w:val="-2"/>
                <w:u w:val="single"/>
              </w:rPr>
              <w:t xml:space="preserve"> </w:t>
            </w:r>
            <w:r>
              <w:rPr>
                <w:u w:val="single"/>
              </w:rPr>
              <w:t>own</w:t>
            </w:r>
            <w:r>
              <w:rPr>
                <w:spacing w:val="-7"/>
                <w:u w:val="single"/>
              </w:rPr>
              <w:t xml:space="preserve"> </w:t>
            </w:r>
            <w:r>
              <w:rPr>
                <w:u w:val="single"/>
              </w:rPr>
              <w:t>Member</w:t>
            </w:r>
            <w:r>
              <w:t xml:space="preserve"> Control</w:t>
            </w:r>
            <w:r>
              <w:rPr>
                <w:spacing w:val="-6"/>
              </w:rPr>
              <w:t xml:space="preserve"> </w:t>
            </w:r>
            <w:r>
              <w:t>Body</w:t>
            </w:r>
            <w:r>
              <w:rPr>
                <w:spacing w:val="-7"/>
              </w:rPr>
              <w:t xml:space="preserve"> </w:t>
            </w:r>
            <w:r>
              <w:t>for verification. The</w:t>
            </w:r>
            <w:r>
              <w:rPr>
                <w:spacing w:val="-8"/>
              </w:rPr>
              <w:t xml:space="preserve"> </w:t>
            </w:r>
            <w:r>
              <w:t>Member Control</w:t>
            </w:r>
            <w:r>
              <w:rPr>
                <w:spacing w:val="-1"/>
              </w:rPr>
              <w:t xml:space="preserve"> </w:t>
            </w:r>
            <w:r>
              <w:t>will</w:t>
            </w:r>
            <w:r>
              <w:rPr>
                <w:spacing w:val="-6"/>
              </w:rPr>
              <w:t xml:space="preserve"> </w:t>
            </w:r>
            <w:r>
              <w:t>then</w:t>
            </w:r>
            <w:r>
              <w:rPr>
                <w:spacing w:val="-7"/>
              </w:rPr>
              <w:t xml:space="preserve"> </w:t>
            </w:r>
            <w:r>
              <w:t>forward</w:t>
            </w:r>
            <w:r>
              <w:rPr>
                <w:spacing w:val="-7"/>
              </w:rPr>
              <w:t xml:space="preserve"> </w:t>
            </w:r>
            <w:r>
              <w:t>the</w:t>
            </w:r>
            <w:r>
              <w:rPr>
                <w:spacing w:val="-8"/>
              </w:rPr>
              <w:t xml:space="preserve"> </w:t>
            </w:r>
            <w:r>
              <w:t>authenticated application to the Secretary CCCA, for the championship certificate and/or ribbon to be issued</w:t>
            </w:r>
          </w:p>
          <w:p w14:paraId="2A3D2FD4" w14:textId="77777777" w:rsidR="00206039" w:rsidRDefault="00823BCE">
            <w:pPr>
              <w:pStyle w:val="TableParagraph"/>
              <w:spacing w:line="236" w:lineRule="exact"/>
              <w:ind w:left="476"/>
            </w:pPr>
            <w:r>
              <w:rPr>
                <w:spacing w:val="-10"/>
              </w:rPr>
              <w:t>.</w:t>
            </w:r>
          </w:p>
        </w:tc>
      </w:tr>
      <w:tr w:rsidR="00206039" w14:paraId="3BA4BA3E" w14:textId="77777777">
        <w:trPr>
          <w:trHeight w:val="633"/>
        </w:trPr>
        <w:tc>
          <w:tcPr>
            <w:tcW w:w="692" w:type="dxa"/>
          </w:tcPr>
          <w:p w14:paraId="006E91EA" w14:textId="77777777" w:rsidR="00206039" w:rsidRDefault="00823BCE">
            <w:pPr>
              <w:pStyle w:val="TableParagraph"/>
              <w:spacing w:line="250" w:lineRule="exact"/>
            </w:pPr>
            <w:r>
              <w:rPr>
                <w:spacing w:val="-5"/>
              </w:rPr>
              <w:t>4.</w:t>
            </w:r>
          </w:p>
        </w:tc>
        <w:tc>
          <w:tcPr>
            <w:tcW w:w="9878" w:type="dxa"/>
          </w:tcPr>
          <w:p w14:paraId="2CE0803F" w14:textId="77777777" w:rsidR="00206039" w:rsidRDefault="00823BCE">
            <w:pPr>
              <w:pStyle w:val="TableParagraph"/>
              <w:spacing w:line="242" w:lineRule="auto"/>
              <w:ind w:left="476"/>
            </w:pPr>
            <w:r>
              <w:t>Applicable</w:t>
            </w:r>
            <w:r>
              <w:rPr>
                <w:spacing w:val="-6"/>
              </w:rPr>
              <w:t xml:space="preserve"> </w:t>
            </w:r>
            <w:r>
              <w:t>fee</w:t>
            </w:r>
            <w:r>
              <w:rPr>
                <w:spacing w:val="-6"/>
              </w:rPr>
              <w:t xml:space="preserve"> </w:t>
            </w:r>
            <w:r>
              <w:t>to</w:t>
            </w:r>
            <w:r>
              <w:rPr>
                <w:spacing w:val="-4"/>
              </w:rPr>
              <w:t xml:space="preserve"> </w:t>
            </w:r>
            <w:r>
              <w:t>be</w:t>
            </w:r>
            <w:r>
              <w:rPr>
                <w:spacing w:val="-6"/>
              </w:rPr>
              <w:t xml:space="preserve"> </w:t>
            </w:r>
            <w:r>
              <w:t>paid</w:t>
            </w:r>
            <w:r>
              <w:rPr>
                <w:spacing w:val="-4"/>
              </w:rPr>
              <w:t xml:space="preserve"> </w:t>
            </w:r>
            <w:r>
              <w:t>by</w:t>
            </w:r>
            <w:r>
              <w:rPr>
                <w:spacing w:val="-4"/>
              </w:rPr>
              <w:t xml:space="preserve"> </w:t>
            </w:r>
            <w:r>
              <w:t>the</w:t>
            </w:r>
            <w:r>
              <w:rPr>
                <w:spacing w:val="-1"/>
              </w:rPr>
              <w:t xml:space="preserve"> </w:t>
            </w:r>
            <w:r>
              <w:t>owner of</w:t>
            </w:r>
            <w:r>
              <w:rPr>
                <w:spacing w:val="-1"/>
              </w:rPr>
              <w:t xml:space="preserve"> </w:t>
            </w:r>
            <w:r>
              <w:t>the</w:t>
            </w:r>
            <w:r>
              <w:rPr>
                <w:spacing w:val="-6"/>
              </w:rPr>
              <w:t xml:space="preserve"> </w:t>
            </w:r>
            <w:r>
              <w:t>cat must accompany</w:t>
            </w:r>
            <w:r>
              <w:rPr>
                <w:spacing w:val="-4"/>
              </w:rPr>
              <w:t xml:space="preserve"> </w:t>
            </w:r>
            <w:r>
              <w:t>the</w:t>
            </w:r>
            <w:r>
              <w:rPr>
                <w:spacing w:val="-6"/>
              </w:rPr>
              <w:t xml:space="preserve"> </w:t>
            </w:r>
            <w:r>
              <w:t>application</w:t>
            </w:r>
            <w:r>
              <w:rPr>
                <w:spacing w:val="-4"/>
              </w:rPr>
              <w:t xml:space="preserve"> </w:t>
            </w:r>
            <w:r>
              <w:t>submitted</w:t>
            </w:r>
            <w:r>
              <w:rPr>
                <w:spacing w:val="-4"/>
              </w:rPr>
              <w:t xml:space="preserve"> </w:t>
            </w:r>
            <w:r>
              <w:t>to</w:t>
            </w:r>
            <w:r>
              <w:rPr>
                <w:spacing w:val="-4"/>
              </w:rPr>
              <w:t xml:space="preserve"> </w:t>
            </w:r>
            <w:r>
              <w:t>their Member Body.</w:t>
            </w:r>
            <w:r>
              <w:rPr>
                <w:spacing w:val="40"/>
              </w:rPr>
              <w:t xml:space="preserve"> </w:t>
            </w:r>
            <w:r>
              <w:t>The CCCA will invoice the Member body upon receipt of applications.</w:t>
            </w:r>
          </w:p>
        </w:tc>
      </w:tr>
      <w:tr w:rsidR="00206039" w14:paraId="57B6A2E8" w14:textId="77777777">
        <w:trPr>
          <w:trHeight w:val="506"/>
        </w:trPr>
        <w:tc>
          <w:tcPr>
            <w:tcW w:w="692" w:type="dxa"/>
          </w:tcPr>
          <w:p w14:paraId="3989BB32" w14:textId="77777777" w:rsidR="00206039" w:rsidRDefault="00206039">
            <w:pPr>
              <w:pStyle w:val="TableParagraph"/>
              <w:ind w:left="0"/>
            </w:pPr>
          </w:p>
        </w:tc>
        <w:tc>
          <w:tcPr>
            <w:tcW w:w="9878" w:type="dxa"/>
          </w:tcPr>
          <w:p w14:paraId="73DF4713" w14:textId="77777777" w:rsidR="00206039" w:rsidRDefault="00823BCE">
            <w:pPr>
              <w:pStyle w:val="TableParagraph"/>
              <w:spacing w:before="121"/>
              <w:ind w:left="476"/>
            </w:pPr>
            <w:r>
              <w:t>That</w:t>
            </w:r>
            <w:r>
              <w:rPr>
                <w:spacing w:val="-6"/>
              </w:rPr>
              <w:t xml:space="preserve"> </w:t>
            </w:r>
            <w:r>
              <w:t>the</w:t>
            </w:r>
            <w:r>
              <w:rPr>
                <w:spacing w:val="-6"/>
              </w:rPr>
              <w:t xml:space="preserve"> </w:t>
            </w:r>
            <w:r>
              <w:t>following</w:t>
            </w:r>
            <w:r>
              <w:rPr>
                <w:spacing w:val="-5"/>
              </w:rPr>
              <w:t xml:space="preserve"> </w:t>
            </w:r>
            <w:r>
              <w:t>CCCA</w:t>
            </w:r>
            <w:r>
              <w:rPr>
                <w:spacing w:val="-5"/>
              </w:rPr>
              <w:t xml:space="preserve"> </w:t>
            </w:r>
            <w:r>
              <w:t>title</w:t>
            </w:r>
            <w:r>
              <w:rPr>
                <w:spacing w:val="-6"/>
              </w:rPr>
              <w:t xml:space="preserve"> </w:t>
            </w:r>
            <w:r>
              <w:t>status</w:t>
            </w:r>
            <w:r>
              <w:rPr>
                <w:spacing w:val="-4"/>
              </w:rPr>
              <w:t xml:space="preserve"> </w:t>
            </w:r>
            <w:r>
              <w:t>be</w:t>
            </w:r>
            <w:r>
              <w:rPr>
                <w:spacing w:val="-6"/>
              </w:rPr>
              <w:t xml:space="preserve"> </w:t>
            </w:r>
            <w:r>
              <w:t>awarded with</w:t>
            </w:r>
            <w:r>
              <w:rPr>
                <w:spacing w:val="-4"/>
              </w:rPr>
              <w:t xml:space="preserve"> </w:t>
            </w:r>
            <w:r>
              <w:t>ten</w:t>
            </w:r>
            <w:r>
              <w:rPr>
                <w:spacing w:val="-4"/>
              </w:rPr>
              <w:t xml:space="preserve"> </w:t>
            </w:r>
            <w:r>
              <w:t>award</w:t>
            </w:r>
            <w:r>
              <w:rPr>
                <w:spacing w:val="-5"/>
              </w:rPr>
              <w:t xml:space="preserve"> </w:t>
            </w:r>
            <w:r>
              <w:t>cards</w:t>
            </w:r>
            <w:r>
              <w:rPr>
                <w:spacing w:val="1"/>
              </w:rPr>
              <w:t xml:space="preserve"> </w:t>
            </w:r>
            <w:r>
              <w:t>each</w:t>
            </w:r>
            <w:r>
              <w:rPr>
                <w:spacing w:val="-5"/>
              </w:rPr>
              <w:t xml:space="preserve"> </w:t>
            </w:r>
            <w:r>
              <w:t>to</w:t>
            </w:r>
            <w:r>
              <w:rPr>
                <w:spacing w:val="-4"/>
              </w:rPr>
              <w:t xml:space="preserve"> </w:t>
            </w:r>
            <w:r>
              <w:t>advance</w:t>
            </w:r>
            <w:r>
              <w:rPr>
                <w:spacing w:val="-6"/>
              </w:rPr>
              <w:t xml:space="preserve"> </w:t>
            </w:r>
            <w:r>
              <w:rPr>
                <w:spacing w:val="-2"/>
              </w:rPr>
              <w:t>through:</w:t>
            </w:r>
          </w:p>
        </w:tc>
      </w:tr>
      <w:tr w:rsidR="00206039" w14:paraId="7CB5EEC5" w14:textId="77777777">
        <w:trPr>
          <w:trHeight w:val="379"/>
        </w:trPr>
        <w:tc>
          <w:tcPr>
            <w:tcW w:w="692" w:type="dxa"/>
          </w:tcPr>
          <w:p w14:paraId="149473A1" w14:textId="77777777" w:rsidR="00206039" w:rsidRDefault="00206039">
            <w:pPr>
              <w:pStyle w:val="TableParagraph"/>
              <w:ind w:left="0"/>
            </w:pPr>
          </w:p>
        </w:tc>
        <w:tc>
          <w:tcPr>
            <w:tcW w:w="9878" w:type="dxa"/>
          </w:tcPr>
          <w:p w14:paraId="1E2496B2" w14:textId="77777777" w:rsidR="00206039" w:rsidRDefault="00823BCE">
            <w:pPr>
              <w:pStyle w:val="TableParagraph"/>
              <w:spacing w:before="123" w:line="236" w:lineRule="exact"/>
              <w:ind w:left="476"/>
            </w:pPr>
            <w:r>
              <w:rPr>
                <w:spacing w:val="-2"/>
              </w:rPr>
              <w:t>Champion</w:t>
            </w:r>
          </w:p>
        </w:tc>
      </w:tr>
      <w:tr w:rsidR="00206039" w14:paraId="7F203F50" w14:textId="77777777">
        <w:trPr>
          <w:trHeight w:val="252"/>
        </w:trPr>
        <w:tc>
          <w:tcPr>
            <w:tcW w:w="692" w:type="dxa"/>
          </w:tcPr>
          <w:p w14:paraId="6A96000A" w14:textId="77777777" w:rsidR="00206039" w:rsidRDefault="00206039">
            <w:pPr>
              <w:pStyle w:val="TableParagraph"/>
              <w:ind w:left="0"/>
              <w:rPr>
                <w:sz w:val="18"/>
              </w:rPr>
            </w:pPr>
          </w:p>
        </w:tc>
        <w:tc>
          <w:tcPr>
            <w:tcW w:w="9878" w:type="dxa"/>
          </w:tcPr>
          <w:p w14:paraId="178C5EDF" w14:textId="77777777" w:rsidR="00206039" w:rsidRDefault="00823BCE">
            <w:pPr>
              <w:pStyle w:val="TableParagraph"/>
              <w:spacing w:line="232" w:lineRule="exact"/>
              <w:ind w:left="476"/>
            </w:pPr>
            <w:r>
              <w:t>Grand</w:t>
            </w:r>
            <w:r>
              <w:rPr>
                <w:spacing w:val="-7"/>
              </w:rPr>
              <w:t xml:space="preserve"> </w:t>
            </w:r>
            <w:r>
              <w:rPr>
                <w:spacing w:val="-2"/>
              </w:rPr>
              <w:t>Champion</w:t>
            </w:r>
          </w:p>
        </w:tc>
      </w:tr>
      <w:tr w:rsidR="00206039" w14:paraId="72C87BEB" w14:textId="77777777">
        <w:trPr>
          <w:trHeight w:val="254"/>
        </w:trPr>
        <w:tc>
          <w:tcPr>
            <w:tcW w:w="692" w:type="dxa"/>
          </w:tcPr>
          <w:p w14:paraId="1329EA02" w14:textId="77777777" w:rsidR="00206039" w:rsidRDefault="00206039">
            <w:pPr>
              <w:pStyle w:val="TableParagraph"/>
              <w:ind w:left="0"/>
              <w:rPr>
                <w:sz w:val="18"/>
              </w:rPr>
            </w:pPr>
          </w:p>
        </w:tc>
        <w:tc>
          <w:tcPr>
            <w:tcW w:w="9878" w:type="dxa"/>
          </w:tcPr>
          <w:p w14:paraId="4A0311A3" w14:textId="77777777" w:rsidR="00206039" w:rsidRDefault="00823BCE">
            <w:pPr>
              <w:pStyle w:val="TableParagraph"/>
              <w:spacing w:line="234" w:lineRule="exact"/>
              <w:ind w:left="476"/>
            </w:pPr>
            <w:r>
              <w:t>Double</w:t>
            </w:r>
            <w:r>
              <w:rPr>
                <w:spacing w:val="-8"/>
              </w:rPr>
              <w:t xml:space="preserve"> </w:t>
            </w:r>
            <w:r>
              <w:t>Grand</w:t>
            </w:r>
            <w:r>
              <w:rPr>
                <w:spacing w:val="-5"/>
              </w:rPr>
              <w:t xml:space="preserve"> </w:t>
            </w:r>
            <w:r>
              <w:rPr>
                <w:spacing w:val="-2"/>
              </w:rPr>
              <w:t>Champion</w:t>
            </w:r>
          </w:p>
        </w:tc>
      </w:tr>
      <w:tr w:rsidR="00206039" w14:paraId="589C3509" w14:textId="77777777">
        <w:trPr>
          <w:trHeight w:val="254"/>
        </w:trPr>
        <w:tc>
          <w:tcPr>
            <w:tcW w:w="692" w:type="dxa"/>
          </w:tcPr>
          <w:p w14:paraId="1046E12F" w14:textId="77777777" w:rsidR="00206039" w:rsidRDefault="00206039">
            <w:pPr>
              <w:pStyle w:val="TableParagraph"/>
              <w:ind w:left="0"/>
              <w:rPr>
                <w:sz w:val="18"/>
              </w:rPr>
            </w:pPr>
          </w:p>
        </w:tc>
        <w:tc>
          <w:tcPr>
            <w:tcW w:w="9878" w:type="dxa"/>
          </w:tcPr>
          <w:p w14:paraId="0A397077" w14:textId="77777777" w:rsidR="00206039" w:rsidRDefault="00823BCE">
            <w:pPr>
              <w:pStyle w:val="TableParagraph"/>
              <w:spacing w:line="234" w:lineRule="exact"/>
              <w:ind w:left="476"/>
            </w:pPr>
            <w:r>
              <w:t>Triple</w:t>
            </w:r>
            <w:r>
              <w:rPr>
                <w:spacing w:val="-7"/>
              </w:rPr>
              <w:t xml:space="preserve"> </w:t>
            </w:r>
            <w:r>
              <w:t>Grand</w:t>
            </w:r>
            <w:r>
              <w:rPr>
                <w:spacing w:val="-5"/>
              </w:rPr>
              <w:t xml:space="preserve"> </w:t>
            </w:r>
            <w:r>
              <w:rPr>
                <w:spacing w:val="-2"/>
              </w:rPr>
              <w:t>Champion</w:t>
            </w:r>
          </w:p>
        </w:tc>
      </w:tr>
      <w:tr w:rsidR="00206039" w14:paraId="351B6533" w14:textId="77777777">
        <w:trPr>
          <w:trHeight w:val="252"/>
        </w:trPr>
        <w:tc>
          <w:tcPr>
            <w:tcW w:w="692" w:type="dxa"/>
          </w:tcPr>
          <w:p w14:paraId="7BAB6FC2" w14:textId="77777777" w:rsidR="00206039" w:rsidRDefault="00206039">
            <w:pPr>
              <w:pStyle w:val="TableParagraph"/>
              <w:ind w:left="0"/>
              <w:rPr>
                <w:sz w:val="18"/>
              </w:rPr>
            </w:pPr>
          </w:p>
        </w:tc>
        <w:tc>
          <w:tcPr>
            <w:tcW w:w="9878" w:type="dxa"/>
          </w:tcPr>
          <w:p w14:paraId="7AEB6F57" w14:textId="77777777" w:rsidR="00206039" w:rsidRDefault="00823BCE">
            <w:pPr>
              <w:pStyle w:val="TableParagraph"/>
              <w:spacing w:line="232" w:lineRule="exact"/>
              <w:ind w:left="476"/>
            </w:pPr>
            <w:r>
              <w:t>Sapphire</w:t>
            </w:r>
            <w:r>
              <w:rPr>
                <w:spacing w:val="-8"/>
              </w:rPr>
              <w:t xml:space="preserve"> </w:t>
            </w:r>
            <w:r>
              <w:t>Triple</w:t>
            </w:r>
            <w:r>
              <w:rPr>
                <w:spacing w:val="-7"/>
              </w:rPr>
              <w:t xml:space="preserve"> </w:t>
            </w:r>
            <w:r>
              <w:t>Grand</w:t>
            </w:r>
            <w:r>
              <w:rPr>
                <w:spacing w:val="-5"/>
              </w:rPr>
              <w:t xml:space="preserve"> </w:t>
            </w:r>
            <w:r>
              <w:rPr>
                <w:spacing w:val="-2"/>
              </w:rPr>
              <w:t>Champion</w:t>
            </w:r>
          </w:p>
        </w:tc>
      </w:tr>
      <w:tr w:rsidR="00206039" w14:paraId="527E4465" w14:textId="77777777">
        <w:trPr>
          <w:trHeight w:val="251"/>
        </w:trPr>
        <w:tc>
          <w:tcPr>
            <w:tcW w:w="692" w:type="dxa"/>
          </w:tcPr>
          <w:p w14:paraId="77063475" w14:textId="77777777" w:rsidR="00206039" w:rsidRDefault="00206039">
            <w:pPr>
              <w:pStyle w:val="TableParagraph"/>
              <w:ind w:left="0"/>
              <w:rPr>
                <w:sz w:val="18"/>
              </w:rPr>
            </w:pPr>
          </w:p>
        </w:tc>
        <w:tc>
          <w:tcPr>
            <w:tcW w:w="9878" w:type="dxa"/>
          </w:tcPr>
          <w:p w14:paraId="44177207" w14:textId="77777777" w:rsidR="00206039" w:rsidRDefault="00823BCE">
            <w:pPr>
              <w:pStyle w:val="TableParagraph"/>
              <w:spacing w:line="232" w:lineRule="exact"/>
              <w:ind w:left="476"/>
            </w:pPr>
            <w:r>
              <w:t>Ruby</w:t>
            </w:r>
            <w:r>
              <w:rPr>
                <w:spacing w:val="-5"/>
              </w:rPr>
              <w:t xml:space="preserve"> </w:t>
            </w:r>
            <w:r>
              <w:t>Triple</w:t>
            </w:r>
            <w:r>
              <w:rPr>
                <w:spacing w:val="-5"/>
              </w:rPr>
              <w:t xml:space="preserve"> </w:t>
            </w:r>
            <w:r>
              <w:t>Grand</w:t>
            </w:r>
            <w:r>
              <w:rPr>
                <w:spacing w:val="-4"/>
              </w:rPr>
              <w:t xml:space="preserve"> </w:t>
            </w:r>
            <w:r>
              <w:rPr>
                <w:spacing w:val="-2"/>
              </w:rPr>
              <w:t>Champion</w:t>
            </w:r>
          </w:p>
        </w:tc>
      </w:tr>
      <w:tr w:rsidR="00206039" w14:paraId="6A853D12" w14:textId="77777777">
        <w:trPr>
          <w:trHeight w:val="254"/>
        </w:trPr>
        <w:tc>
          <w:tcPr>
            <w:tcW w:w="692" w:type="dxa"/>
          </w:tcPr>
          <w:p w14:paraId="5112A5F7" w14:textId="77777777" w:rsidR="00206039" w:rsidRDefault="00206039">
            <w:pPr>
              <w:pStyle w:val="TableParagraph"/>
              <w:ind w:left="0"/>
              <w:rPr>
                <w:sz w:val="18"/>
              </w:rPr>
            </w:pPr>
          </w:p>
        </w:tc>
        <w:tc>
          <w:tcPr>
            <w:tcW w:w="9878" w:type="dxa"/>
          </w:tcPr>
          <w:p w14:paraId="5375D550" w14:textId="77777777" w:rsidR="00206039" w:rsidRDefault="00823BCE">
            <w:pPr>
              <w:pStyle w:val="TableParagraph"/>
              <w:spacing w:line="235" w:lineRule="exact"/>
              <w:ind w:left="476"/>
            </w:pPr>
            <w:r>
              <w:t>Emerald</w:t>
            </w:r>
            <w:r>
              <w:rPr>
                <w:spacing w:val="-6"/>
              </w:rPr>
              <w:t xml:space="preserve"> </w:t>
            </w:r>
            <w:r>
              <w:t>Triple</w:t>
            </w:r>
            <w:r>
              <w:rPr>
                <w:spacing w:val="-7"/>
              </w:rPr>
              <w:t xml:space="preserve"> </w:t>
            </w:r>
            <w:r>
              <w:t>Grand</w:t>
            </w:r>
            <w:r>
              <w:rPr>
                <w:spacing w:val="-5"/>
              </w:rPr>
              <w:t xml:space="preserve"> </w:t>
            </w:r>
            <w:r>
              <w:rPr>
                <w:spacing w:val="-2"/>
              </w:rPr>
              <w:t>Champion</w:t>
            </w:r>
          </w:p>
        </w:tc>
      </w:tr>
      <w:tr w:rsidR="00206039" w14:paraId="496A691A" w14:textId="77777777">
        <w:trPr>
          <w:trHeight w:val="252"/>
        </w:trPr>
        <w:tc>
          <w:tcPr>
            <w:tcW w:w="692" w:type="dxa"/>
          </w:tcPr>
          <w:p w14:paraId="1484C1AB" w14:textId="77777777" w:rsidR="00206039" w:rsidRDefault="00206039">
            <w:pPr>
              <w:pStyle w:val="TableParagraph"/>
              <w:ind w:left="0"/>
              <w:rPr>
                <w:sz w:val="18"/>
              </w:rPr>
            </w:pPr>
          </w:p>
        </w:tc>
        <w:tc>
          <w:tcPr>
            <w:tcW w:w="9878" w:type="dxa"/>
          </w:tcPr>
          <w:p w14:paraId="440686B3" w14:textId="77777777" w:rsidR="00206039" w:rsidRDefault="00823BCE">
            <w:pPr>
              <w:pStyle w:val="TableParagraph"/>
              <w:spacing w:line="232" w:lineRule="exact"/>
              <w:ind w:left="476"/>
            </w:pPr>
            <w:r>
              <w:t>Diamond</w:t>
            </w:r>
            <w:r>
              <w:rPr>
                <w:spacing w:val="-6"/>
              </w:rPr>
              <w:t xml:space="preserve"> </w:t>
            </w:r>
            <w:r>
              <w:t>Triple</w:t>
            </w:r>
            <w:r>
              <w:rPr>
                <w:spacing w:val="-7"/>
              </w:rPr>
              <w:t xml:space="preserve"> </w:t>
            </w:r>
            <w:r>
              <w:t>Grand</w:t>
            </w:r>
            <w:r>
              <w:rPr>
                <w:spacing w:val="-5"/>
              </w:rPr>
              <w:t xml:space="preserve"> </w:t>
            </w:r>
            <w:r>
              <w:rPr>
                <w:spacing w:val="-2"/>
              </w:rPr>
              <w:t>Champion</w:t>
            </w:r>
          </w:p>
        </w:tc>
      </w:tr>
      <w:tr w:rsidR="00206039" w14:paraId="1BDBF877" w14:textId="77777777">
        <w:trPr>
          <w:trHeight w:val="379"/>
        </w:trPr>
        <w:tc>
          <w:tcPr>
            <w:tcW w:w="692" w:type="dxa"/>
          </w:tcPr>
          <w:p w14:paraId="124EEFC0" w14:textId="77777777" w:rsidR="00206039" w:rsidRDefault="00206039">
            <w:pPr>
              <w:pStyle w:val="TableParagraph"/>
              <w:ind w:left="0"/>
            </w:pPr>
          </w:p>
        </w:tc>
        <w:tc>
          <w:tcPr>
            <w:tcW w:w="9878" w:type="dxa"/>
          </w:tcPr>
          <w:p w14:paraId="79506267" w14:textId="77777777" w:rsidR="00206039" w:rsidRDefault="00823BCE">
            <w:pPr>
              <w:pStyle w:val="TableParagraph"/>
              <w:spacing w:line="247" w:lineRule="exact"/>
              <w:ind w:left="476"/>
            </w:pPr>
            <w:r>
              <w:t>at</w:t>
            </w:r>
            <w:r>
              <w:rPr>
                <w:spacing w:val="-3"/>
              </w:rPr>
              <w:t xml:space="preserve"> </w:t>
            </w:r>
            <w:r>
              <w:t>a</w:t>
            </w:r>
            <w:r>
              <w:rPr>
                <w:spacing w:val="-1"/>
              </w:rPr>
              <w:t xml:space="preserve"> </w:t>
            </w:r>
            <w:r>
              <w:t>fee</w:t>
            </w:r>
            <w:r>
              <w:rPr>
                <w:spacing w:val="-6"/>
              </w:rPr>
              <w:t xml:space="preserve"> </w:t>
            </w:r>
            <w:r>
              <w:t>as</w:t>
            </w:r>
            <w:r>
              <w:rPr>
                <w:spacing w:val="1"/>
              </w:rPr>
              <w:t xml:space="preserve"> </w:t>
            </w:r>
            <w:r>
              <w:t>determined</w:t>
            </w:r>
            <w:r>
              <w:rPr>
                <w:spacing w:val="-3"/>
              </w:rPr>
              <w:t xml:space="preserve"> </w:t>
            </w:r>
            <w:r>
              <w:t>from</w:t>
            </w:r>
            <w:r>
              <w:rPr>
                <w:spacing w:val="-8"/>
              </w:rPr>
              <w:t xml:space="preserve"> </w:t>
            </w:r>
            <w:r>
              <w:t>time</w:t>
            </w:r>
            <w:r>
              <w:rPr>
                <w:spacing w:val="-6"/>
              </w:rPr>
              <w:t xml:space="preserve"> </w:t>
            </w:r>
            <w:r>
              <w:t>to</w:t>
            </w:r>
            <w:r>
              <w:rPr>
                <w:spacing w:val="-3"/>
              </w:rPr>
              <w:t xml:space="preserve"> </w:t>
            </w:r>
            <w:r>
              <w:rPr>
                <w:spacing w:val="-4"/>
              </w:rPr>
              <w:t>time.</w:t>
            </w:r>
          </w:p>
        </w:tc>
      </w:tr>
      <w:tr w:rsidR="00206039" w14:paraId="1453B90E" w14:textId="77777777">
        <w:trPr>
          <w:trHeight w:val="506"/>
        </w:trPr>
        <w:tc>
          <w:tcPr>
            <w:tcW w:w="692" w:type="dxa"/>
          </w:tcPr>
          <w:p w14:paraId="60D7A833" w14:textId="77777777" w:rsidR="00206039" w:rsidRDefault="00206039">
            <w:pPr>
              <w:pStyle w:val="TableParagraph"/>
              <w:ind w:left="0"/>
            </w:pPr>
          </w:p>
        </w:tc>
        <w:tc>
          <w:tcPr>
            <w:tcW w:w="9878" w:type="dxa"/>
          </w:tcPr>
          <w:p w14:paraId="4C5C847E" w14:textId="77777777" w:rsidR="00206039" w:rsidRDefault="00823BCE">
            <w:pPr>
              <w:pStyle w:val="TableParagraph"/>
              <w:spacing w:before="123"/>
              <w:ind w:left="476"/>
            </w:pPr>
            <w:r>
              <w:t>That</w:t>
            </w:r>
            <w:r>
              <w:rPr>
                <w:spacing w:val="-7"/>
              </w:rPr>
              <w:t xml:space="preserve"> </w:t>
            </w:r>
            <w:r>
              <w:t>CCCA</w:t>
            </w:r>
            <w:r>
              <w:rPr>
                <w:spacing w:val="-6"/>
              </w:rPr>
              <w:t xml:space="preserve"> </w:t>
            </w:r>
            <w:r>
              <w:t>titles</w:t>
            </w:r>
            <w:r>
              <w:rPr>
                <w:spacing w:val="-1"/>
              </w:rPr>
              <w:t xml:space="preserve"> </w:t>
            </w:r>
            <w:r>
              <w:t>be</w:t>
            </w:r>
            <w:r>
              <w:rPr>
                <w:spacing w:val="-3"/>
              </w:rPr>
              <w:t xml:space="preserve"> </w:t>
            </w:r>
            <w:r>
              <w:t>offered</w:t>
            </w:r>
            <w:r>
              <w:rPr>
                <w:spacing w:val="-5"/>
              </w:rPr>
              <w:t xml:space="preserve"> </w:t>
            </w:r>
            <w:r>
              <w:t>a</w:t>
            </w:r>
            <w:r>
              <w:rPr>
                <w:spacing w:val="2"/>
              </w:rPr>
              <w:t xml:space="preserve"> </w:t>
            </w:r>
            <w:r>
              <w:t>choice</w:t>
            </w:r>
            <w:r>
              <w:rPr>
                <w:spacing w:val="-7"/>
              </w:rPr>
              <w:t xml:space="preserve"> </w:t>
            </w:r>
            <w:r>
              <w:t>of</w:t>
            </w:r>
            <w:r>
              <w:rPr>
                <w:spacing w:val="-3"/>
              </w:rPr>
              <w:t xml:space="preserve"> </w:t>
            </w:r>
            <w:r>
              <w:t>either</w:t>
            </w:r>
            <w:r>
              <w:rPr>
                <w:spacing w:val="2"/>
              </w:rPr>
              <w:t xml:space="preserve"> </w:t>
            </w:r>
            <w:r>
              <w:t>card</w:t>
            </w:r>
            <w:r>
              <w:rPr>
                <w:spacing w:val="-5"/>
              </w:rPr>
              <w:t xml:space="preserve"> </w:t>
            </w:r>
            <w:r>
              <w:t>only</w:t>
            </w:r>
            <w:r>
              <w:rPr>
                <w:spacing w:val="-6"/>
              </w:rPr>
              <w:t xml:space="preserve"> </w:t>
            </w:r>
            <w:r>
              <w:t>or</w:t>
            </w:r>
            <w:r>
              <w:rPr>
                <w:spacing w:val="2"/>
              </w:rPr>
              <w:t xml:space="preserve"> </w:t>
            </w:r>
            <w:r>
              <w:t>ribbon</w:t>
            </w:r>
            <w:r>
              <w:rPr>
                <w:spacing w:val="-5"/>
              </w:rPr>
              <w:t xml:space="preserve"> </w:t>
            </w:r>
            <w:r>
              <w:t>and</w:t>
            </w:r>
            <w:r>
              <w:rPr>
                <w:spacing w:val="-5"/>
              </w:rPr>
              <w:t xml:space="preserve"> </w:t>
            </w:r>
            <w:r>
              <w:t>card</w:t>
            </w:r>
            <w:r>
              <w:rPr>
                <w:spacing w:val="-6"/>
              </w:rPr>
              <w:t xml:space="preserve"> </w:t>
            </w:r>
            <w:r>
              <w:t>at</w:t>
            </w:r>
            <w:r>
              <w:rPr>
                <w:spacing w:val="-4"/>
              </w:rPr>
              <w:t xml:space="preserve"> </w:t>
            </w:r>
            <w:r>
              <w:t>the</w:t>
            </w:r>
            <w:r>
              <w:rPr>
                <w:spacing w:val="-8"/>
              </w:rPr>
              <w:t xml:space="preserve"> </w:t>
            </w:r>
            <w:r>
              <w:t>current</w:t>
            </w:r>
            <w:r>
              <w:rPr>
                <w:spacing w:val="1"/>
              </w:rPr>
              <w:t xml:space="preserve"> </w:t>
            </w:r>
            <w:r>
              <w:rPr>
                <w:spacing w:val="-2"/>
              </w:rPr>
              <w:t>pricing.</w:t>
            </w:r>
          </w:p>
        </w:tc>
      </w:tr>
      <w:tr w:rsidR="00206039" w14:paraId="56F8CB4A" w14:textId="77777777">
        <w:trPr>
          <w:trHeight w:val="1013"/>
        </w:trPr>
        <w:tc>
          <w:tcPr>
            <w:tcW w:w="692" w:type="dxa"/>
          </w:tcPr>
          <w:p w14:paraId="6AEF1B69" w14:textId="77777777" w:rsidR="00206039" w:rsidRDefault="00206039">
            <w:pPr>
              <w:pStyle w:val="TableParagraph"/>
              <w:ind w:left="0"/>
            </w:pPr>
          </w:p>
        </w:tc>
        <w:tc>
          <w:tcPr>
            <w:tcW w:w="9878" w:type="dxa"/>
          </w:tcPr>
          <w:p w14:paraId="71FB765D" w14:textId="77777777" w:rsidR="00206039" w:rsidRDefault="00823BCE">
            <w:pPr>
              <w:pStyle w:val="TableParagraph"/>
              <w:spacing w:before="121"/>
              <w:ind w:left="534" w:right="70" w:hanging="58"/>
              <w:jc w:val="both"/>
            </w:pPr>
            <w:r>
              <w:t>That</w:t>
            </w:r>
            <w:r>
              <w:rPr>
                <w:spacing w:val="-4"/>
              </w:rPr>
              <w:t xml:space="preserve"> </w:t>
            </w:r>
            <w:r>
              <w:t>CCCA</w:t>
            </w:r>
            <w:r>
              <w:rPr>
                <w:spacing w:val="-6"/>
              </w:rPr>
              <w:t xml:space="preserve"> </w:t>
            </w:r>
            <w:r>
              <w:t>Member Bodies will</w:t>
            </w:r>
            <w:r>
              <w:rPr>
                <w:spacing w:val="-4"/>
              </w:rPr>
              <w:t xml:space="preserve"> </w:t>
            </w:r>
            <w:proofErr w:type="spellStart"/>
            <w:r>
              <w:t>recognise</w:t>
            </w:r>
            <w:proofErr w:type="spellEnd"/>
            <w:r>
              <w:rPr>
                <w:spacing w:val="-2"/>
              </w:rPr>
              <w:t xml:space="preserve"> </w:t>
            </w:r>
            <w:r>
              <w:t>Award</w:t>
            </w:r>
            <w:r>
              <w:rPr>
                <w:spacing w:val="-5"/>
              </w:rPr>
              <w:t xml:space="preserve"> </w:t>
            </w:r>
            <w:r>
              <w:t>cards issued</w:t>
            </w:r>
            <w:r>
              <w:rPr>
                <w:spacing w:val="-5"/>
              </w:rPr>
              <w:t xml:space="preserve"> </w:t>
            </w:r>
            <w:r>
              <w:t>by</w:t>
            </w:r>
            <w:r>
              <w:rPr>
                <w:spacing w:val="-5"/>
              </w:rPr>
              <w:t xml:space="preserve"> </w:t>
            </w:r>
            <w:r>
              <w:t>Clubs which</w:t>
            </w:r>
            <w:r>
              <w:rPr>
                <w:spacing w:val="-5"/>
              </w:rPr>
              <w:t xml:space="preserve"> </w:t>
            </w:r>
            <w:r>
              <w:t>are</w:t>
            </w:r>
            <w:r>
              <w:rPr>
                <w:spacing w:val="-7"/>
              </w:rPr>
              <w:t xml:space="preserve"> </w:t>
            </w:r>
            <w:r>
              <w:t>affiliated</w:t>
            </w:r>
            <w:r>
              <w:rPr>
                <w:spacing w:val="-5"/>
              </w:rPr>
              <w:t xml:space="preserve"> </w:t>
            </w:r>
            <w:r>
              <w:t>to</w:t>
            </w:r>
            <w:r>
              <w:rPr>
                <w:spacing w:val="-5"/>
              </w:rPr>
              <w:t xml:space="preserve"> </w:t>
            </w:r>
            <w:r>
              <w:t>a Council which</w:t>
            </w:r>
            <w:r>
              <w:rPr>
                <w:spacing w:val="-1"/>
              </w:rPr>
              <w:t xml:space="preserve"> </w:t>
            </w:r>
            <w:r>
              <w:t>is</w:t>
            </w:r>
            <w:r>
              <w:rPr>
                <w:spacing w:val="-1"/>
              </w:rPr>
              <w:t xml:space="preserve"> </w:t>
            </w:r>
            <w:r>
              <w:t>a member of</w:t>
            </w:r>
            <w:r>
              <w:rPr>
                <w:spacing w:val="-3"/>
              </w:rPr>
              <w:t xml:space="preserve"> </w:t>
            </w:r>
            <w:r>
              <w:t>CCCA</w:t>
            </w:r>
            <w:r>
              <w:rPr>
                <w:spacing w:val="-6"/>
              </w:rPr>
              <w:t xml:space="preserve"> </w:t>
            </w:r>
            <w:proofErr w:type="gramStart"/>
            <w:r>
              <w:t>and</w:t>
            </w:r>
            <w:r>
              <w:rPr>
                <w:spacing w:val="-6"/>
              </w:rPr>
              <w:t xml:space="preserve"> </w:t>
            </w:r>
            <w:r>
              <w:t>also</w:t>
            </w:r>
            <w:proofErr w:type="gramEnd"/>
            <w:r>
              <w:rPr>
                <w:spacing w:val="-1"/>
              </w:rPr>
              <w:t xml:space="preserve"> </w:t>
            </w:r>
            <w:r>
              <w:t>may</w:t>
            </w:r>
            <w:r>
              <w:rPr>
                <w:spacing w:val="-6"/>
              </w:rPr>
              <w:t xml:space="preserve"> </w:t>
            </w:r>
            <w:proofErr w:type="spellStart"/>
            <w:r>
              <w:t>recognise</w:t>
            </w:r>
            <w:proofErr w:type="spellEnd"/>
            <w:r>
              <w:rPr>
                <w:spacing w:val="-7"/>
              </w:rPr>
              <w:t xml:space="preserve"> </w:t>
            </w:r>
            <w:r>
              <w:t>Award</w:t>
            </w:r>
            <w:r>
              <w:rPr>
                <w:spacing w:val="-6"/>
              </w:rPr>
              <w:t xml:space="preserve"> </w:t>
            </w:r>
            <w:r>
              <w:t>cards</w:t>
            </w:r>
            <w:r>
              <w:rPr>
                <w:spacing w:val="-1"/>
              </w:rPr>
              <w:t xml:space="preserve"> </w:t>
            </w:r>
            <w:r>
              <w:t>issued</w:t>
            </w:r>
            <w:r>
              <w:rPr>
                <w:spacing w:val="-6"/>
              </w:rPr>
              <w:t xml:space="preserve"> </w:t>
            </w:r>
            <w:r>
              <w:t>by</w:t>
            </w:r>
            <w:r>
              <w:rPr>
                <w:spacing w:val="-6"/>
              </w:rPr>
              <w:t xml:space="preserve"> </w:t>
            </w:r>
            <w:r>
              <w:t>Clubs</w:t>
            </w:r>
            <w:r>
              <w:rPr>
                <w:spacing w:val="-1"/>
              </w:rPr>
              <w:t xml:space="preserve"> </w:t>
            </w:r>
            <w:r>
              <w:t>which</w:t>
            </w:r>
            <w:r>
              <w:rPr>
                <w:spacing w:val="-6"/>
              </w:rPr>
              <w:t xml:space="preserve"> </w:t>
            </w:r>
            <w:r>
              <w:t>are</w:t>
            </w:r>
            <w:r>
              <w:rPr>
                <w:spacing w:val="-7"/>
              </w:rPr>
              <w:t xml:space="preserve"> </w:t>
            </w:r>
            <w:r>
              <w:t>affiliated</w:t>
            </w:r>
            <w:r>
              <w:rPr>
                <w:spacing w:val="-6"/>
              </w:rPr>
              <w:t xml:space="preserve"> </w:t>
            </w:r>
            <w:r>
              <w:t xml:space="preserve">to other </w:t>
            </w:r>
            <w:proofErr w:type="spellStart"/>
            <w:r>
              <w:t>recognised</w:t>
            </w:r>
            <w:proofErr w:type="spellEnd"/>
            <w:r>
              <w:t xml:space="preserve"> Governing Bodies.</w:t>
            </w:r>
          </w:p>
        </w:tc>
      </w:tr>
      <w:tr w:rsidR="00206039" w14:paraId="05090C23" w14:textId="77777777">
        <w:trPr>
          <w:trHeight w:val="503"/>
        </w:trPr>
        <w:tc>
          <w:tcPr>
            <w:tcW w:w="692" w:type="dxa"/>
          </w:tcPr>
          <w:p w14:paraId="219BB951" w14:textId="77777777" w:rsidR="00206039" w:rsidRDefault="00206039">
            <w:pPr>
              <w:pStyle w:val="TableParagraph"/>
              <w:ind w:left="0"/>
            </w:pPr>
          </w:p>
        </w:tc>
        <w:tc>
          <w:tcPr>
            <w:tcW w:w="9878" w:type="dxa"/>
          </w:tcPr>
          <w:p w14:paraId="6E210D53" w14:textId="77777777" w:rsidR="00206039" w:rsidRDefault="00823BCE">
            <w:pPr>
              <w:pStyle w:val="TableParagraph"/>
              <w:spacing w:before="121"/>
              <w:ind w:left="476"/>
            </w:pPr>
            <w:r>
              <w:t>The</w:t>
            </w:r>
            <w:r>
              <w:rPr>
                <w:spacing w:val="-8"/>
              </w:rPr>
              <w:t xml:space="preserve"> </w:t>
            </w:r>
            <w:r>
              <w:t>Cat's</w:t>
            </w:r>
            <w:r>
              <w:rPr>
                <w:spacing w:val="-6"/>
              </w:rPr>
              <w:t xml:space="preserve"> </w:t>
            </w:r>
            <w:r>
              <w:t>Registration</w:t>
            </w:r>
            <w:r>
              <w:rPr>
                <w:spacing w:val="-6"/>
              </w:rPr>
              <w:t xml:space="preserve"> </w:t>
            </w:r>
            <w:r>
              <w:t>Number</w:t>
            </w:r>
            <w:r>
              <w:rPr>
                <w:spacing w:val="7"/>
              </w:rPr>
              <w:t xml:space="preserve"> </w:t>
            </w:r>
            <w:r>
              <w:t>must</w:t>
            </w:r>
            <w:r>
              <w:rPr>
                <w:spacing w:val="-1"/>
              </w:rPr>
              <w:t xml:space="preserve"> </w:t>
            </w:r>
            <w:r>
              <w:t>be</w:t>
            </w:r>
            <w:r>
              <w:rPr>
                <w:spacing w:val="-8"/>
              </w:rPr>
              <w:t xml:space="preserve"> </w:t>
            </w:r>
            <w:r>
              <w:t>shown</w:t>
            </w:r>
            <w:r>
              <w:rPr>
                <w:spacing w:val="-6"/>
              </w:rPr>
              <w:t xml:space="preserve"> </w:t>
            </w:r>
            <w:r>
              <w:t>on</w:t>
            </w:r>
            <w:r>
              <w:rPr>
                <w:spacing w:val="-6"/>
              </w:rPr>
              <w:t xml:space="preserve"> </w:t>
            </w:r>
            <w:r>
              <w:t>all Application</w:t>
            </w:r>
            <w:r>
              <w:rPr>
                <w:spacing w:val="-6"/>
              </w:rPr>
              <w:t xml:space="preserve"> </w:t>
            </w:r>
            <w:r>
              <w:t>Forms</w:t>
            </w:r>
            <w:r>
              <w:rPr>
                <w:spacing w:val="-1"/>
              </w:rPr>
              <w:t xml:space="preserve"> </w:t>
            </w:r>
            <w:r>
              <w:t>and</w:t>
            </w:r>
            <w:r>
              <w:rPr>
                <w:spacing w:val="-2"/>
              </w:rPr>
              <w:t xml:space="preserve"> </w:t>
            </w:r>
            <w:r>
              <w:t>on</w:t>
            </w:r>
            <w:r>
              <w:rPr>
                <w:spacing w:val="-6"/>
              </w:rPr>
              <w:t xml:space="preserve"> </w:t>
            </w:r>
            <w:r>
              <w:t>CCCA</w:t>
            </w:r>
            <w:r>
              <w:rPr>
                <w:spacing w:val="-11"/>
              </w:rPr>
              <w:t xml:space="preserve"> </w:t>
            </w:r>
            <w:r>
              <w:t>Title</w:t>
            </w:r>
            <w:r>
              <w:rPr>
                <w:spacing w:val="-7"/>
              </w:rPr>
              <w:t xml:space="preserve"> </w:t>
            </w:r>
            <w:r>
              <w:rPr>
                <w:spacing w:val="-2"/>
              </w:rPr>
              <w:t>Certificates.</w:t>
            </w:r>
          </w:p>
        </w:tc>
      </w:tr>
      <w:tr w:rsidR="00206039" w14:paraId="3796E549" w14:textId="77777777">
        <w:trPr>
          <w:trHeight w:val="886"/>
        </w:trPr>
        <w:tc>
          <w:tcPr>
            <w:tcW w:w="692" w:type="dxa"/>
          </w:tcPr>
          <w:p w14:paraId="47234C3E" w14:textId="77777777" w:rsidR="00206039" w:rsidRDefault="00206039">
            <w:pPr>
              <w:pStyle w:val="TableParagraph"/>
              <w:ind w:left="0"/>
            </w:pPr>
          </w:p>
        </w:tc>
        <w:tc>
          <w:tcPr>
            <w:tcW w:w="9878" w:type="dxa"/>
          </w:tcPr>
          <w:p w14:paraId="3030C2D6" w14:textId="77777777" w:rsidR="00206039" w:rsidRDefault="00823BCE">
            <w:pPr>
              <w:pStyle w:val="TableParagraph"/>
              <w:spacing w:before="121"/>
              <w:ind w:left="476"/>
            </w:pPr>
            <w:r>
              <w:t>That</w:t>
            </w:r>
            <w:r>
              <w:rPr>
                <w:spacing w:val="-6"/>
              </w:rPr>
              <w:t xml:space="preserve"> </w:t>
            </w:r>
            <w:r>
              <w:t>CCCA</w:t>
            </w:r>
            <w:r>
              <w:rPr>
                <w:spacing w:val="-7"/>
              </w:rPr>
              <w:t xml:space="preserve"> </w:t>
            </w:r>
            <w:r>
              <w:t>awards</w:t>
            </w:r>
            <w:r>
              <w:rPr>
                <w:spacing w:val="-1"/>
              </w:rPr>
              <w:t xml:space="preserve"> </w:t>
            </w:r>
            <w:r>
              <w:t>should</w:t>
            </w:r>
            <w:r>
              <w:rPr>
                <w:spacing w:val="-1"/>
              </w:rPr>
              <w:t xml:space="preserve"> </w:t>
            </w:r>
            <w:r>
              <w:t>not</w:t>
            </w:r>
            <w:r>
              <w:rPr>
                <w:spacing w:val="-1"/>
              </w:rPr>
              <w:t xml:space="preserve"> </w:t>
            </w:r>
            <w:r>
              <w:t>be</w:t>
            </w:r>
            <w:r>
              <w:rPr>
                <w:spacing w:val="-7"/>
              </w:rPr>
              <w:t xml:space="preserve"> </w:t>
            </w:r>
            <w:r>
              <w:rPr>
                <w:spacing w:val="-2"/>
              </w:rPr>
              <w:t>automatic.</w:t>
            </w:r>
          </w:p>
          <w:p w14:paraId="59AF5D30" w14:textId="77777777" w:rsidR="00206039" w:rsidRDefault="00823BCE">
            <w:pPr>
              <w:pStyle w:val="TableParagraph"/>
              <w:spacing w:line="250" w:lineRule="atLeast"/>
              <w:ind w:left="476"/>
            </w:pPr>
            <w:r>
              <w:t>That</w:t>
            </w:r>
            <w:r>
              <w:rPr>
                <w:spacing w:val="-5"/>
              </w:rPr>
              <w:t xml:space="preserve"> </w:t>
            </w:r>
            <w:r>
              <w:t>is, Judges</w:t>
            </w:r>
            <w:r>
              <w:rPr>
                <w:spacing w:val="-1"/>
              </w:rPr>
              <w:t xml:space="preserve"> </w:t>
            </w:r>
            <w:r>
              <w:t>should</w:t>
            </w:r>
            <w:r>
              <w:rPr>
                <w:spacing w:val="-1"/>
              </w:rPr>
              <w:t xml:space="preserve"> </w:t>
            </w:r>
            <w:r>
              <w:t>make</w:t>
            </w:r>
            <w:r>
              <w:rPr>
                <w:spacing w:val="-8"/>
              </w:rPr>
              <w:t xml:space="preserve"> </w:t>
            </w:r>
            <w:r>
              <w:t>no</w:t>
            </w:r>
            <w:r>
              <w:rPr>
                <w:spacing w:val="-6"/>
              </w:rPr>
              <w:t xml:space="preserve"> </w:t>
            </w:r>
            <w:r>
              <w:t>award</w:t>
            </w:r>
            <w:r>
              <w:rPr>
                <w:spacing w:val="-6"/>
              </w:rPr>
              <w:t xml:space="preserve"> </w:t>
            </w:r>
            <w:r>
              <w:t>where</w:t>
            </w:r>
            <w:r>
              <w:rPr>
                <w:spacing w:val="-8"/>
              </w:rPr>
              <w:t xml:space="preserve"> </w:t>
            </w:r>
            <w:r>
              <w:t>there</w:t>
            </w:r>
            <w:r>
              <w:rPr>
                <w:spacing w:val="-8"/>
              </w:rPr>
              <w:t xml:space="preserve"> </w:t>
            </w:r>
            <w:r>
              <w:t xml:space="preserve">is no </w:t>
            </w:r>
            <w:r>
              <w:rPr>
                <w:u w:val="single"/>
              </w:rPr>
              <w:t>titled</w:t>
            </w:r>
            <w:r>
              <w:rPr>
                <w:spacing w:val="-5"/>
              </w:rPr>
              <w:t xml:space="preserve"> </w:t>
            </w:r>
            <w:r>
              <w:t>cat entered</w:t>
            </w:r>
            <w:r>
              <w:rPr>
                <w:spacing w:val="-5"/>
              </w:rPr>
              <w:t xml:space="preserve"> </w:t>
            </w:r>
            <w:r>
              <w:t>that is, in</w:t>
            </w:r>
            <w:r>
              <w:rPr>
                <w:spacing w:val="-6"/>
              </w:rPr>
              <w:t xml:space="preserve"> </w:t>
            </w:r>
            <w:r>
              <w:t>their opinion, of Championship standard on the day.</w:t>
            </w:r>
          </w:p>
        </w:tc>
      </w:tr>
      <w:tr w:rsidR="00206039" w14:paraId="7926F703" w14:textId="77777777">
        <w:trPr>
          <w:trHeight w:val="379"/>
        </w:trPr>
        <w:tc>
          <w:tcPr>
            <w:tcW w:w="692" w:type="dxa"/>
          </w:tcPr>
          <w:p w14:paraId="32E6FC1C" w14:textId="77777777" w:rsidR="00206039" w:rsidRDefault="00206039">
            <w:pPr>
              <w:pStyle w:val="TableParagraph"/>
              <w:ind w:left="0"/>
            </w:pPr>
          </w:p>
        </w:tc>
        <w:tc>
          <w:tcPr>
            <w:tcW w:w="9878" w:type="dxa"/>
          </w:tcPr>
          <w:p w14:paraId="626288CC" w14:textId="77777777" w:rsidR="00206039" w:rsidRDefault="00823BCE">
            <w:pPr>
              <w:pStyle w:val="TableParagraph"/>
              <w:spacing w:line="247" w:lineRule="exact"/>
              <w:ind w:left="476"/>
            </w:pPr>
            <w:r>
              <w:t>Awards</w:t>
            </w:r>
            <w:r>
              <w:rPr>
                <w:spacing w:val="-1"/>
              </w:rPr>
              <w:t xml:space="preserve"> </w:t>
            </w:r>
            <w:r>
              <w:t>at</w:t>
            </w:r>
            <w:r>
              <w:rPr>
                <w:spacing w:val="-4"/>
              </w:rPr>
              <w:t xml:space="preserve"> </w:t>
            </w:r>
            <w:r>
              <w:t>Multi</w:t>
            </w:r>
            <w:r>
              <w:rPr>
                <w:spacing w:val="-5"/>
              </w:rPr>
              <w:t xml:space="preserve"> </w:t>
            </w:r>
            <w:r>
              <w:t>Ring</w:t>
            </w:r>
            <w:r>
              <w:rPr>
                <w:spacing w:val="-5"/>
              </w:rPr>
              <w:t xml:space="preserve"> </w:t>
            </w:r>
            <w:r>
              <w:t>shows</w:t>
            </w:r>
            <w:r>
              <w:rPr>
                <w:spacing w:val="-1"/>
              </w:rPr>
              <w:t xml:space="preserve"> </w:t>
            </w:r>
            <w:r>
              <w:t>can</w:t>
            </w:r>
            <w:r>
              <w:rPr>
                <w:spacing w:val="-5"/>
              </w:rPr>
              <w:t xml:space="preserve"> </w:t>
            </w:r>
            <w:r>
              <w:t>be</w:t>
            </w:r>
            <w:r>
              <w:rPr>
                <w:spacing w:val="-7"/>
              </w:rPr>
              <w:t xml:space="preserve"> </w:t>
            </w:r>
            <w:r>
              <w:t>awarded</w:t>
            </w:r>
            <w:r>
              <w:rPr>
                <w:spacing w:val="-1"/>
              </w:rPr>
              <w:t xml:space="preserve"> </w:t>
            </w:r>
            <w:r>
              <w:t>in</w:t>
            </w:r>
            <w:r>
              <w:rPr>
                <w:spacing w:val="-5"/>
              </w:rPr>
              <w:t xml:space="preserve"> </w:t>
            </w:r>
            <w:r>
              <w:t>each</w:t>
            </w:r>
            <w:r>
              <w:rPr>
                <w:spacing w:val="-5"/>
              </w:rPr>
              <w:t xml:space="preserve"> </w:t>
            </w:r>
            <w:r>
              <w:rPr>
                <w:spacing w:val="-4"/>
              </w:rPr>
              <w:t>ring.</w:t>
            </w:r>
          </w:p>
        </w:tc>
      </w:tr>
      <w:tr w:rsidR="00206039" w14:paraId="265695FC" w14:textId="77777777">
        <w:trPr>
          <w:trHeight w:val="506"/>
        </w:trPr>
        <w:tc>
          <w:tcPr>
            <w:tcW w:w="692" w:type="dxa"/>
          </w:tcPr>
          <w:p w14:paraId="66DF266C" w14:textId="77777777" w:rsidR="00206039" w:rsidRDefault="00206039">
            <w:pPr>
              <w:pStyle w:val="TableParagraph"/>
              <w:ind w:left="0"/>
            </w:pPr>
          </w:p>
        </w:tc>
        <w:tc>
          <w:tcPr>
            <w:tcW w:w="9878" w:type="dxa"/>
          </w:tcPr>
          <w:p w14:paraId="19D1F2A6" w14:textId="77777777" w:rsidR="00206039" w:rsidRDefault="00823BCE">
            <w:pPr>
              <w:pStyle w:val="TableParagraph"/>
              <w:spacing w:before="123"/>
              <w:ind w:left="476"/>
            </w:pPr>
            <w:r>
              <w:t>Awards</w:t>
            </w:r>
            <w:r>
              <w:rPr>
                <w:spacing w:val="-2"/>
              </w:rPr>
              <w:t xml:space="preserve"> </w:t>
            </w:r>
            <w:r>
              <w:t>won</w:t>
            </w:r>
            <w:r>
              <w:rPr>
                <w:spacing w:val="-4"/>
              </w:rPr>
              <w:t xml:space="preserve"> </w:t>
            </w:r>
            <w:r>
              <w:t>as</w:t>
            </w:r>
            <w:r>
              <w:rPr>
                <w:spacing w:val="-3"/>
              </w:rPr>
              <w:t xml:space="preserve"> </w:t>
            </w:r>
            <w:r>
              <w:t>an</w:t>
            </w:r>
            <w:r>
              <w:rPr>
                <w:spacing w:val="-4"/>
              </w:rPr>
              <w:t xml:space="preserve"> </w:t>
            </w:r>
            <w:r>
              <w:t>entire</w:t>
            </w:r>
            <w:r>
              <w:rPr>
                <w:spacing w:val="-7"/>
              </w:rPr>
              <w:t xml:space="preserve"> </w:t>
            </w:r>
            <w:r>
              <w:t>cat</w:t>
            </w:r>
            <w:r>
              <w:rPr>
                <w:spacing w:val="2"/>
              </w:rPr>
              <w:t xml:space="preserve"> </w:t>
            </w:r>
            <w:r>
              <w:t>may</w:t>
            </w:r>
            <w:r>
              <w:rPr>
                <w:spacing w:val="-4"/>
              </w:rPr>
              <w:t xml:space="preserve"> </w:t>
            </w:r>
            <w:r>
              <w:t>be</w:t>
            </w:r>
            <w:r>
              <w:rPr>
                <w:spacing w:val="-6"/>
              </w:rPr>
              <w:t xml:space="preserve"> </w:t>
            </w:r>
            <w:r>
              <w:t>carried</w:t>
            </w:r>
            <w:r>
              <w:rPr>
                <w:spacing w:val="-4"/>
              </w:rPr>
              <w:t xml:space="preserve"> </w:t>
            </w:r>
            <w:r>
              <w:t>forward</w:t>
            </w:r>
            <w:r>
              <w:rPr>
                <w:spacing w:val="-5"/>
              </w:rPr>
              <w:t xml:space="preserve"> </w:t>
            </w:r>
            <w:r>
              <w:t>when</w:t>
            </w:r>
            <w:r>
              <w:rPr>
                <w:spacing w:val="-4"/>
              </w:rPr>
              <w:t xml:space="preserve"> </w:t>
            </w:r>
            <w:r>
              <w:t>the</w:t>
            </w:r>
            <w:r>
              <w:rPr>
                <w:spacing w:val="-6"/>
              </w:rPr>
              <w:t xml:space="preserve"> </w:t>
            </w:r>
            <w:r>
              <w:t>cat</w:t>
            </w:r>
            <w:r>
              <w:rPr>
                <w:spacing w:val="2"/>
              </w:rPr>
              <w:t xml:space="preserve"> </w:t>
            </w:r>
            <w:r>
              <w:t>is</w:t>
            </w:r>
            <w:r>
              <w:rPr>
                <w:spacing w:val="1"/>
              </w:rPr>
              <w:t xml:space="preserve"> </w:t>
            </w:r>
            <w:r>
              <w:rPr>
                <w:spacing w:val="-2"/>
              </w:rPr>
              <w:t>desexed.</w:t>
            </w:r>
          </w:p>
        </w:tc>
      </w:tr>
      <w:tr w:rsidR="00206039" w14:paraId="5D432200" w14:textId="77777777">
        <w:trPr>
          <w:trHeight w:val="506"/>
        </w:trPr>
        <w:tc>
          <w:tcPr>
            <w:tcW w:w="692" w:type="dxa"/>
          </w:tcPr>
          <w:p w14:paraId="62C4A98E" w14:textId="77777777" w:rsidR="00206039" w:rsidRDefault="00206039">
            <w:pPr>
              <w:pStyle w:val="TableParagraph"/>
              <w:ind w:left="0"/>
            </w:pPr>
          </w:p>
        </w:tc>
        <w:tc>
          <w:tcPr>
            <w:tcW w:w="9878" w:type="dxa"/>
          </w:tcPr>
          <w:p w14:paraId="2DA99197" w14:textId="77777777" w:rsidR="00206039" w:rsidRDefault="00823BCE">
            <w:pPr>
              <w:pStyle w:val="TableParagraph"/>
              <w:spacing w:before="121"/>
              <w:ind w:left="476"/>
            </w:pPr>
            <w:r>
              <w:t>When</w:t>
            </w:r>
            <w:r>
              <w:rPr>
                <w:spacing w:val="-9"/>
              </w:rPr>
              <w:t xml:space="preserve"> </w:t>
            </w:r>
            <w:r>
              <w:t>CCCA</w:t>
            </w:r>
            <w:r>
              <w:rPr>
                <w:spacing w:val="-8"/>
              </w:rPr>
              <w:t xml:space="preserve"> </w:t>
            </w:r>
            <w:r>
              <w:t>titled</w:t>
            </w:r>
            <w:r>
              <w:rPr>
                <w:spacing w:val="-6"/>
              </w:rPr>
              <w:t xml:space="preserve"> </w:t>
            </w:r>
            <w:r>
              <w:t>cat</w:t>
            </w:r>
            <w:r>
              <w:rPr>
                <w:spacing w:val="-1"/>
              </w:rPr>
              <w:t xml:space="preserve"> </w:t>
            </w:r>
            <w:r>
              <w:t>is</w:t>
            </w:r>
            <w:r>
              <w:rPr>
                <w:spacing w:val="-2"/>
              </w:rPr>
              <w:t xml:space="preserve"> </w:t>
            </w:r>
            <w:r>
              <w:t>desexed,</w:t>
            </w:r>
            <w:r>
              <w:rPr>
                <w:spacing w:val="-1"/>
              </w:rPr>
              <w:t xml:space="preserve"> </w:t>
            </w:r>
            <w:r>
              <w:t>further</w:t>
            </w:r>
            <w:r>
              <w:rPr>
                <w:spacing w:val="1"/>
              </w:rPr>
              <w:t xml:space="preserve"> </w:t>
            </w:r>
            <w:r>
              <w:t>CCCA</w:t>
            </w:r>
            <w:r>
              <w:rPr>
                <w:spacing w:val="-7"/>
              </w:rPr>
              <w:t xml:space="preserve"> </w:t>
            </w:r>
            <w:r>
              <w:t>titles</w:t>
            </w:r>
            <w:r>
              <w:rPr>
                <w:spacing w:val="-2"/>
              </w:rPr>
              <w:t xml:space="preserve"> </w:t>
            </w:r>
            <w:r>
              <w:t>are</w:t>
            </w:r>
            <w:r>
              <w:rPr>
                <w:spacing w:val="-9"/>
              </w:rPr>
              <w:t xml:space="preserve"> </w:t>
            </w:r>
            <w:r>
              <w:t>continued</w:t>
            </w:r>
            <w:r>
              <w:rPr>
                <w:spacing w:val="-6"/>
              </w:rPr>
              <w:t xml:space="preserve"> </w:t>
            </w:r>
            <w:r>
              <w:t>from</w:t>
            </w:r>
            <w:r>
              <w:rPr>
                <w:spacing w:val="-11"/>
              </w:rPr>
              <w:t xml:space="preserve"> </w:t>
            </w:r>
            <w:r>
              <w:t>that</w:t>
            </w:r>
            <w:r>
              <w:rPr>
                <w:spacing w:val="-1"/>
              </w:rPr>
              <w:t xml:space="preserve"> </w:t>
            </w:r>
            <w:r>
              <w:t>previously</w:t>
            </w:r>
            <w:r>
              <w:rPr>
                <w:spacing w:val="-6"/>
              </w:rPr>
              <w:t xml:space="preserve"> </w:t>
            </w:r>
            <w:r>
              <w:rPr>
                <w:spacing w:val="-2"/>
              </w:rPr>
              <w:t>gained.</w:t>
            </w:r>
          </w:p>
        </w:tc>
      </w:tr>
      <w:tr w:rsidR="00206039" w14:paraId="348E42BE" w14:textId="77777777">
        <w:trPr>
          <w:trHeight w:val="758"/>
        </w:trPr>
        <w:tc>
          <w:tcPr>
            <w:tcW w:w="692" w:type="dxa"/>
          </w:tcPr>
          <w:p w14:paraId="737C3329" w14:textId="77777777" w:rsidR="00206039" w:rsidRDefault="00206039">
            <w:pPr>
              <w:pStyle w:val="TableParagraph"/>
              <w:ind w:left="0"/>
            </w:pPr>
          </w:p>
        </w:tc>
        <w:tc>
          <w:tcPr>
            <w:tcW w:w="9878" w:type="dxa"/>
          </w:tcPr>
          <w:p w14:paraId="7EC3B1F0" w14:textId="77777777" w:rsidR="00206039" w:rsidRDefault="00823BCE">
            <w:pPr>
              <w:pStyle w:val="TableParagraph"/>
              <w:spacing w:before="125" w:line="237" w:lineRule="auto"/>
              <w:ind w:left="534" w:hanging="58"/>
            </w:pPr>
            <w:r>
              <w:t>All</w:t>
            </w:r>
            <w:r>
              <w:rPr>
                <w:spacing w:val="-4"/>
              </w:rPr>
              <w:t xml:space="preserve"> </w:t>
            </w:r>
            <w:r>
              <w:t>claims to</w:t>
            </w:r>
            <w:r>
              <w:rPr>
                <w:spacing w:val="-5"/>
              </w:rPr>
              <w:t xml:space="preserve"> </w:t>
            </w:r>
            <w:r>
              <w:t>CCCA</w:t>
            </w:r>
            <w:r>
              <w:rPr>
                <w:spacing w:val="-6"/>
              </w:rPr>
              <w:t xml:space="preserve"> </w:t>
            </w:r>
            <w:r>
              <w:t>higher status shall</w:t>
            </w:r>
            <w:r>
              <w:rPr>
                <w:spacing w:val="-4"/>
              </w:rPr>
              <w:t xml:space="preserve"> </w:t>
            </w:r>
            <w:r>
              <w:t>be</w:t>
            </w:r>
            <w:r>
              <w:rPr>
                <w:spacing w:val="-7"/>
              </w:rPr>
              <w:t xml:space="preserve"> </w:t>
            </w:r>
            <w:r>
              <w:t>certified</w:t>
            </w:r>
            <w:r>
              <w:rPr>
                <w:spacing w:val="-5"/>
              </w:rPr>
              <w:t xml:space="preserve"> </w:t>
            </w:r>
            <w:r>
              <w:t>by</w:t>
            </w:r>
            <w:r>
              <w:rPr>
                <w:spacing w:val="-5"/>
              </w:rPr>
              <w:t xml:space="preserve"> </w:t>
            </w:r>
            <w:r>
              <w:t>the</w:t>
            </w:r>
            <w:r>
              <w:rPr>
                <w:spacing w:val="-7"/>
              </w:rPr>
              <w:t xml:space="preserve"> </w:t>
            </w:r>
            <w:r>
              <w:t>relevant affiliate</w:t>
            </w:r>
            <w:r>
              <w:rPr>
                <w:spacing w:val="-7"/>
              </w:rPr>
              <w:t xml:space="preserve"> </w:t>
            </w:r>
            <w:r>
              <w:t>and</w:t>
            </w:r>
            <w:r>
              <w:rPr>
                <w:spacing w:val="-5"/>
              </w:rPr>
              <w:t xml:space="preserve"> </w:t>
            </w:r>
            <w:r>
              <w:t>forward</w:t>
            </w:r>
            <w:r>
              <w:rPr>
                <w:spacing w:val="-5"/>
              </w:rPr>
              <w:t xml:space="preserve"> </w:t>
            </w:r>
            <w:r>
              <w:t>with</w:t>
            </w:r>
            <w:r>
              <w:rPr>
                <w:spacing w:val="-5"/>
              </w:rPr>
              <w:t xml:space="preserve"> </w:t>
            </w:r>
            <w:r>
              <w:t>a covering letter, application and copy of registration certificate to the CCCA Secretariat.</w:t>
            </w:r>
          </w:p>
        </w:tc>
      </w:tr>
      <w:tr w:rsidR="00206039" w14:paraId="368636FC" w14:textId="77777777">
        <w:trPr>
          <w:trHeight w:val="506"/>
        </w:trPr>
        <w:tc>
          <w:tcPr>
            <w:tcW w:w="692" w:type="dxa"/>
          </w:tcPr>
          <w:p w14:paraId="50A344EB" w14:textId="77777777" w:rsidR="00206039" w:rsidRDefault="00206039">
            <w:pPr>
              <w:pStyle w:val="TableParagraph"/>
              <w:ind w:left="0"/>
            </w:pPr>
          </w:p>
        </w:tc>
        <w:tc>
          <w:tcPr>
            <w:tcW w:w="9878" w:type="dxa"/>
          </w:tcPr>
          <w:p w14:paraId="2297D9AB" w14:textId="77777777" w:rsidR="00206039" w:rsidRDefault="00823BCE">
            <w:pPr>
              <w:pStyle w:val="TableParagraph"/>
              <w:spacing w:before="123"/>
              <w:ind w:left="476"/>
            </w:pPr>
            <w:r>
              <w:t>CCCA</w:t>
            </w:r>
            <w:r>
              <w:rPr>
                <w:spacing w:val="-7"/>
              </w:rPr>
              <w:t xml:space="preserve"> </w:t>
            </w:r>
            <w:r>
              <w:t>awards</w:t>
            </w:r>
            <w:r>
              <w:rPr>
                <w:spacing w:val="-1"/>
              </w:rPr>
              <w:t xml:space="preserve"> </w:t>
            </w:r>
            <w:r>
              <w:t>may</w:t>
            </w:r>
            <w:r>
              <w:rPr>
                <w:spacing w:val="-1"/>
              </w:rPr>
              <w:t xml:space="preserve"> </w:t>
            </w:r>
            <w:r>
              <w:t>only</w:t>
            </w:r>
            <w:r>
              <w:rPr>
                <w:spacing w:val="-5"/>
              </w:rPr>
              <w:t xml:space="preserve"> </w:t>
            </w:r>
            <w:r>
              <w:t>be</w:t>
            </w:r>
            <w:r>
              <w:rPr>
                <w:spacing w:val="-3"/>
              </w:rPr>
              <w:t xml:space="preserve"> </w:t>
            </w:r>
            <w:r>
              <w:t>made</w:t>
            </w:r>
            <w:r>
              <w:rPr>
                <w:spacing w:val="-8"/>
              </w:rPr>
              <w:t xml:space="preserve"> </w:t>
            </w:r>
            <w:r>
              <w:t>by</w:t>
            </w:r>
            <w:r>
              <w:rPr>
                <w:spacing w:val="-5"/>
              </w:rPr>
              <w:t xml:space="preserve"> </w:t>
            </w:r>
            <w:r>
              <w:t>fully</w:t>
            </w:r>
            <w:r>
              <w:rPr>
                <w:spacing w:val="-6"/>
              </w:rPr>
              <w:t xml:space="preserve"> </w:t>
            </w:r>
            <w:r>
              <w:t>licensed</w:t>
            </w:r>
            <w:r>
              <w:rPr>
                <w:spacing w:val="-5"/>
              </w:rPr>
              <w:t xml:space="preserve"> </w:t>
            </w:r>
            <w:r>
              <w:rPr>
                <w:spacing w:val="-2"/>
              </w:rPr>
              <w:t>Judges.</w:t>
            </w:r>
          </w:p>
        </w:tc>
      </w:tr>
      <w:tr w:rsidR="00206039" w14:paraId="51DAB585" w14:textId="77777777">
        <w:trPr>
          <w:trHeight w:val="758"/>
        </w:trPr>
        <w:tc>
          <w:tcPr>
            <w:tcW w:w="692" w:type="dxa"/>
          </w:tcPr>
          <w:p w14:paraId="55F82E6C" w14:textId="77777777" w:rsidR="00206039" w:rsidRDefault="00206039">
            <w:pPr>
              <w:pStyle w:val="TableParagraph"/>
              <w:ind w:left="0"/>
            </w:pPr>
          </w:p>
        </w:tc>
        <w:tc>
          <w:tcPr>
            <w:tcW w:w="9878" w:type="dxa"/>
          </w:tcPr>
          <w:p w14:paraId="2D19CD03" w14:textId="77777777" w:rsidR="00206039" w:rsidRDefault="00823BCE">
            <w:pPr>
              <w:pStyle w:val="TableParagraph"/>
              <w:spacing w:before="121"/>
              <w:ind w:left="534" w:hanging="58"/>
            </w:pPr>
            <w:r>
              <w:t>CCCA</w:t>
            </w:r>
            <w:r>
              <w:rPr>
                <w:spacing w:val="-6"/>
              </w:rPr>
              <w:t xml:space="preserve"> </w:t>
            </w:r>
            <w:r>
              <w:t>awards</w:t>
            </w:r>
            <w:r>
              <w:rPr>
                <w:spacing w:val="-1"/>
              </w:rPr>
              <w:t xml:space="preserve"> </w:t>
            </w:r>
            <w:r>
              <w:t>cannot be</w:t>
            </w:r>
            <w:r>
              <w:rPr>
                <w:spacing w:val="-7"/>
              </w:rPr>
              <w:t xml:space="preserve"> </w:t>
            </w:r>
            <w:r>
              <w:t>awarded</w:t>
            </w:r>
            <w:r>
              <w:rPr>
                <w:spacing w:val="-5"/>
              </w:rPr>
              <w:t xml:space="preserve"> </w:t>
            </w:r>
            <w:r>
              <w:t>unless CCCA</w:t>
            </w:r>
            <w:r>
              <w:rPr>
                <w:spacing w:val="-6"/>
              </w:rPr>
              <w:t xml:space="preserve"> </w:t>
            </w:r>
            <w:r>
              <w:t>classes conform</w:t>
            </w:r>
            <w:r>
              <w:rPr>
                <w:spacing w:val="-9"/>
              </w:rPr>
              <w:t xml:space="preserve"> </w:t>
            </w:r>
            <w:r>
              <w:t>to</w:t>
            </w:r>
            <w:r>
              <w:rPr>
                <w:spacing w:val="-5"/>
              </w:rPr>
              <w:t xml:space="preserve"> </w:t>
            </w:r>
            <w:r>
              <w:t>the</w:t>
            </w:r>
            <w:r>
              <w:rPr>
                <w:spacing w:val="-7"/>
              </w:rPr>
              <w:t xml:space="preserve"> </w:t>
            </w:r>
            <w:r>
              <w:t>Groupings</w:t>
            </w:r>
            <w:r>
              <w:rPr>
                <w:spacing w:val="-1"/>
              </w:rPr>
              <w:t xml:space="preserve"> </w:t>
            </w:r>
            <w:r>
              <w:t>and</w:t>
            </w:r>
            <w:r>
              <w:rPr>
                <w:spacing w:val="-5"/>
              </w:rPr>
              <w:t xml:space="preserve"> </w:t>
            </w:r>
            <w:r>
              <w:t>Breeds</w:t>
            </w:r>
            <w:r>
              <w:rPr>
                <w:spacing w:val="-1"/>
              </w:rPr>
              <w:t xml:space="preserve"> </w:t>
            </w:r>
            <w:r>
              <w:t>as</w:t>
            </w:r>
            <w:r>
              <w:rPr>
                <w:spacing w:val="-4"/>
              </w:rPr>
              <w:t xml:space="preserve"> </w:t>
            </w:r>
            <w:r>
              <w:t>set down from time to time by the CCCA.</w:t>
            </w:r>
          </w:p>
        </w:tc>
      </w:tr>
      <w:tr w:rsidR="00206039" w14:paraId="52F66CD8" w14:textId="77777777">
        <w:trPr>
          <w:trHeight w:val="758"/>
        </w:trPr>
        <w:tc>
          <w:tcPr>
            <w:tcW w:w="692" w:type="dxa"/>
          </w:tcPr>
          <w:p w14:paraId="4E728974" w14:textId="77777777" w:rsidR="00206039" w:rsidRDefault="00206039">
            <w:pPr>
              <w:pStyle w:val="TableParagraph"/>
              <w:ind w:left="0"/>
            </w:pPr>
          </w:p>
        </w:tc>
        <w:tc>
          <w:tcPr>
            <w:tcW w:w="9878" w:type="dxa"/>
          </w:tcPr>
          <w:p w14:paraId="1B1014B0" w14:textId="77777777" w:rsidR="00206039" w:rsidRDefault="00823BCE">
            <w:pPr>
              <w:pStyle w:val="TableParagraph"/>
              <w:spacing w:before="121"/>
              <w:ind w:left="476"/>
            </w:pPr>
            <w:r>
              <w:t>CCCA</w:t>
            </w:r>
            <w:r>
              <w:rPr>
                <w:spacing w:val="-8"/>
              </w:rPr>
              <w:t xml:space="preserve"> </w:t>
            </w:r>
            <w:r>
              <w:t>will</w:t>
            </w:r>
            <w:r>
              <w:rPr>
                <w:spacing w:val="-6"/>
              </w:rPr>
              <w:t xml:space="preserve"> </w:t>
            </w:r>
            <w:r>
              <w:t>accept</w:t>
            </w:r>
            <w:r>
              <w:rPr>
                <w:spacing w:val="-1"/>
              </w:rPr>
              <w:t xml:space="preserve"> </w:t>
            </w:r>
            <w:r>
              <w:t>CCCA</w:t>
            </w:r>
            <w:r>
              <w:rPr>
                <w:spacing w:val="-8"/>
              </w:rPr>
              <w:t xml:space="preserve"> </w:t>
            </w:r>
            <w:r>
              <w:t>awards</w:t>
            </w:r>
            <w:r>
              <w:rPr>
                <w:spacing w:val="-2"/>
              </w:rPr>
              <w:t xml:space="preserve"> </w:t>
            </w:r>
            <w:r>
              <w:t>issued</w:t>
            </w:r>
            <w:r>
              <w:rPr>
                <w:spacing w:val="-7"/>
              </w:rPr>
              <w:t xml:space="preserve"> </w:t>
            </w:r>
            <w:r>
              <w:t>under conforming</w:t>
            </w:r>
            <w:r>
              <w:rPr>
                <w:spacing w:val="-7"/>
              </w:rPr>
              <w:t xml:space="preserve"> </w:t>
            </w:r>
            <w:r>
              <w:t>CCCA</w:t>
            </w:r>
            <w:r>
              <w:rPr>
                <w:spacing w:val="-8"/>
              </w:rPr>
              <w:t xml:space="preserve"> </w:t>
            </w:r>
            <w:r>
              <w:t>Classes</w:t>
            </w:r>
            <w:r>
              <w:rPr>
                <w:spacing w:val="-2"/>
              </w:rPr>
              <w:t xml:space="preserve"> </w:t>
            </w:r>
            <w:r>
              <w:t>at</w:t>
            </w:r>
            <w:r>
              <w:rPr>
                <w:spacing w:val="-1"/>
              </w:rPr>
              <w:t xml:space="preserve"> </w:t>
            </w:r>
            <w:r>
              <w:t xml:space="preserve">Agricultural/Horticultural </w:t>
            </w:r>
            <w:r>
              <w:rPr>
                <w:spacing w:val="-2"/>
              </w:rPr>
              <w:t>Shows.</w:t>
            </w:r>
          </w:p>
        </w:tc>
      </w:tr>
      <w:tr w:rsidR="00206039" w14:paraId="1CE75AAA" w14:textId="77777777">
        <w:trPr>
          <w:trHeight w:val="374"/>
        </w:trPr>
        <w:tc>
          <w:tcPr>
            <w:tcW w:w="692" w:type="dxa"/>
          </w:tcPr>
          <w:p w14:paraId="52BA6A31" w14:textId="77777777" w:rsidR="00206039" w:rsidRDefault="00206039">
            <w:pPr>
              <w:pStyle w:val="TableParagraph"/>
              <w:ind w:left="0"/>
            </w:pPr>
          </w:p>
        </w:tc>
        <w:tc>
          <w:tcPr>
            <w:tcW w:w="9878" w:type="dxa"/>
          </w:tcPr>
          <w:p w14:paraId="5488BDD4" w14:textId="77777777" w:rsidR="00206039" w:rsidRDefault="00823BCE">
            <w:pPr>
              <w:pStyle w:val="TableParagraph"/>
              <w:spacing w:before="121" w:line="233" w:lineRule="exact"/>
              <w:ind w:left="476"/>
            </w:pPr>
            <w:r>
              <w:t>ACF</w:t>
            </w:r>
            <w:r>
              <w:rPr>
                <w:spacing w:val="1"/>
              </w:rPr>
              <w:t xml:space="preserve"> </w:t>
            </w:r>
            <w:r>
              <w:t>titled</w:t>
            </w:r>
            <w:r>
              <w:rPr>
                <w:spacing w:val="-6"/>
              </w:rPr>
              <w:t xml:space="preserve"> </w:t>
            </w:r>
            <w:r>
              <w:t>cats be</w:t>
            </w:r>
            <w:r>
              <w:rPr>
                <w:spacing w:val="-8"/>
              </w:rPr>
              <w:t xml:space="preserve"> </w:t>
            </w:r>
            <w:r>
              <w:t>eligible</w:t>
            </w:r>
            <w:r>
              <w:rPr>
                <w:spacing w:val="-7"/>
              </w:rPr>
              <w:t xml:space="preserve"> </w:t>
            </w:r>
            <w:r>
              <w:t>for</w:t>
            </w:r>
            <w:r>
              <w:rPr>
                <w:spacing w:val="2"/>
              </w:rPr>
              <w:t xml:space="preserve"> </w:t>
            </w:r>
            <w:r>
              <w:t>CCCA</w:t>
            </w:r>
            <w:r>
              <w:rPr>
                <w:spacing w:val="-6"/>
              </w:rPr>
              <w:t xml:space="preserve"> </w:t>
            </w:r>
            <w:r>
              <w:t>award</w:t>
            </w:r>
            <w:r>
              <w:rPr>
                <w:spacing w:val="-5"/>
              </w:rPr>
              <w:t xml:space="preserve"> </w:t>
            </w:r>
            <w:r>
              <w:rPr>
                <w:spacing w:val="-2"/>
              </w:rPr>
              <w:t>classes</w:t>
            </w:r>
          </w:p>
        </w:tc>
      </w:tr>
    </w:tbl>
    <w:p w14:paraId="728DEDC4" w14:textId="77777777" w:rsidR="00206039" w:rsidRDefault="00206039">
      <w:pPr>
        <w:pStyle w:val="BodyText"/>
        <w:spacing w:before="0"/>
        <w:rPr>
          <w:b/>
          <w:sz w:val="20"/>
        </w:rPr>
      </w:pPr>
    </w:p>
    <w:p w14:paraId="49E77961" w14:textId="77777777" w:rsidR="00206039" w:rsidRDefault="00206039">
      <w:pPr>
        <w:pStyle w:val="BodyText"/>
        <w:spacing w:before="0"/>
        <w:rPr>
          <w:b/>
          <w:sz w:val="20"/>
        </w:rPr>
      </w:pPr>
    </w:p>
    <w:p w14:paraId="50285DC5" w14:textId="77777777" w:rsidR="00206039" w:rsidRDefault="00823BCE">
      <w:pPr>
        <w:pStyle w:val="BodyText"/>
        <w:spacing w:before="147"/>
        <w:rPr>
          <w:b/>
          <w:sz w:val="20"/>
        </w:rPr>
      </w:pPr>
      <w:r>
        <w:rPr>
          <w:noProof/>
        </w:rPr>
        <mc:AlternateContent>
          <mc:Choice Requires="wps">
            <w:drawing>
              <wp:anchor distT="0" distB="0" distL="0" distR="0" simplePos="0" relativeHeight="487587840" behindDoc="1" locked="0" layoutInCell="1" allowOverlap="1" wp14:anchorId="1A1313B2" wp14:editId="68E7466D">
                <wp:simplePos x="0" y="0"/>
                <wp:positionH relativeFrom="page">
                  <wp:posOffset>539800</wp:posOffset>
                </wp:positionH>
                <wp:positionV relativeFrom="paragraph">
                  <wp:posOffset>254622</wp:posOffset>
                </wp:positionV>
                <wp:extent cx="640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654DED" id="Graphic 9" o:spid="_x0000_s1026" style="position:absolute;margin-left:42.5pt;margin-top:20.05pt;width:7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" path="m,l6400800,e" filled="f" strokeweight=".48pt">
                <v:path arrowok="t"/>
                <w10:wrap type="topAndBottom" anchorx="page"/>
              </v:shape>
            </w:pict>
          </mc:Fallback>
        </mc:AlternateContent>
      </w:r>
    </w:p>
    <w:p w14:paraId="37A23F1C" w14:textId="77777777" w:rsidR="00206039" w:rsidRDefault="00206039">
      <w:pPr>
        <w:rPr>
          <w:sz w:val="20"/>
        </w:rPr>
        <w:sectPr w:rsidR="00206039" w:rsidSect="00014460">
          <w:footerReference w:type="default" r:id="rId8"/>
          <w:pgSz w:w="12240" w:h="15840"/>
          <w:pgMar w:top="480" w:right="560" w:bottom="1040" w:left="700" w:header="0" w:footer="1361" w:gutter="0"/>
          <w:cols w:space="720"/>
          <w:docGrid w:linePitch="299"/>
        </w:sectPr>
      </w:pPr>
    </w:p>
    <w:tbl>
      <w:tblPr>
        <w:tblW w:w="0" w:type="auto"/>
        <w:tblInd w:w="107" w:type="dxa"/>
        <w:tblLayout w:type="fixed"/>
        <w:tblCellMar>
          <w:left w:w="0" w:type="dxa"/>
          <w:right w:w="0" w:type="dxa"/>
        </w:tblCellMar>
        <w:tblLook w:val="01E0" w:firstRow="1" w:lastRow="1" w:firstColumn="1" w:lastColumn="1" w:noHBand="0" w:noVBand="0"/>
      </w:tblPr>
      <w:tblGrid>
        <w:gridCol w:w="1039"/>
        <w:gridCol w:w="9590"/>
      </w:tblGrid>
      <w:tr w:rsidR="00206039" w14:paraId="30F43312" w14:textId="77777777">
        <w:trPr>
          <w:trHeight w:val="398"/>
        </w:trPr>
        <w:tc>
          <w:tcPr>
            <w:tcW w:w="1039" w:type="dxa"/>
          </w:tcPr>
          <w:p w14:paraId="665BE844" w14:textId="77777777" w:rsidR="00206039" w:rsidRDefault="00206039">
            <w:pPr>
              <w:pStyle w:val="TableParagraph"/>
              <w:ind w:left="0"/>
              <w:rPr>
                <w:sz w:val="20"/>
              </w:rPr>
            </w:pPr>
          </w:p>
        </w:tc>
        <w:tc>
          <w:tcPr>
            <w:tcW w:w="9590" w:type="dxa"/>
          </w:tcPr>
          <w:p w14:paraId="6EEA6366" w14:textId="77777777" w:rsidR="00206039" w:rsidRDefault="00823BCE">
            <w:pPr>
              <w:pStyle w:val="TableParagraph"/>
              <w:spacing w:line="244" w:lineRule="exact"/>
              <w:ind w:left="2905"/>
              <w:rPr>
                <w:b/>
              </w:rPr>
            </w:pPr>
            <w:bookmarkStart w:id="14" w:name="_bookmark12"/>
            <w:bookmarkEnd w:id="14"/>
            <w:r>
              <w:rPr>
                <w:b/>
              </w:rPr>
              <w:t>CCCA</w:t>
            </w:r>
            <w:r>
              <w:rPr>
                <w:b/>
                <w:spacing w:val="-8"/>
              </w:rPr>
              <w:t xml:space="preserve"> </w:t>
            </w:r>
            <w:r>
              <w:rPr>
                <w:b/>
              </w:rPr>
              <w:t>NATIONAL</w:t>
            </w:r>
            <w:r>
              <w:rPr>
                <w:b/>
                <w:spacing w:val="-6"/>
              </w:rPr>
              <w:t xml:space="preserve"> </w:t>
            </w:r>
            <w:r>
              <w:rPr>
                <w:b/>
                <w:spacing w:val="-2"/>
              </w:rPr>
              <w:t>SHOWS</w:t>
            </w:r>
          </w:p>
        </w:tc>
      </w:tr>
      <w:tr w:rsidR="00206039" w14:paraId="03E3CDD0" w14:textId="77777777">
        <w:trPr>
          <w:trHeight w:val="434"/>
        </w:trPr>
        <w:tc>
          <w:tcPr>
            <w:tcW w:w="10629" w:type="dxa"/>
            <w:gridSpan w:val="2"/>
          </w:tcPr>
          <w:p w14:paraId="23580C7D" w14:textId="77777777" w:rsidR="00206039" w:rsidRDefault="00823BCE">
            <w:pPr>
              <w:pStyle w:val="TableParagraph"/>
              <w:spacing w:before="145"/>
              <w:rPr>
                <w:b/>
              </w:rPr>
            </w:pPr>
            <w:r>
              <w:rPr>
                <w:b/>
              </w:rPr>
              <w:t>PRIOR</w:t>
            </w:r>
            <w:r>
              <w:rPr>
                <w:b/>
                <w:spacing w:val="-3"/>
              </w:rPr>
              <w:t xml:space="preserve"> </w:t>
            </w:r>
            <w:r>
              <w:rPr>
                <w:b/>
              </w:rPr>
              <w:t>TO</w:t>
            </w:r>
            <w:r>
              <w:rPr>
                <w:b/>
                <w:spacing w:val="-4"/>
              </w:rPr>
              <w:t xml:space="preserve"> SHOW</w:t>
            </w:r>
          </w:p>
        </w:tc>
      </w:tr>
      <w:tr w:rsidR="00206039" w14:paraId="3DDAC1F1" w14:textId="77777777">
        <w:trPr>
          <w:trHeight w:val="652"/>
        </w:trPr>
        <w:tc>
          <w:tcPr>
            <w:tcW w:w="1039" w:type="dxa"/>
          </w:tcPr>
          <w:p w14:paraId="555B5318" w14:textId="77777777" w:rsidR="00206039" w:rsidRDefault="00823BCE">
            <w:pPr>
              <w:pStyle w:val="TableParagraph"/>
              <w:spacing w:before="32" w:line="249" w:lineRule="auto"/>
              <w:ind w:right="178"/>
              <w:rPr>
                <w:rFonts w:ascii="Cambria"/>
                <w:sz w:val="20"/>
              </w:rPr>
            </w:pPr>
            <w:r>
              <w:rPr>
                <w:rFonts w:ascii="Cambria"/>
                <w:spacing w:val="-4"/>
                <w:w w:val="105"/>
                <w:sz w:val="20"/>
              </w:rPr>
              <w:t xml:space="preserve">Show </w:t>
            </w:r>
            <w:r>
              <w:rPr>
                <w:rFonts w:ascii="Cambria"/>
                <w:spacing w:val="-2"/>
                <w:w w:val="105"/>
                <w:sz w:val="20"/>
              </w:rPr>
              <w:t>Schedule</w:t>
            </w:r>
          </w:p>
        </w:tc>
        <w:tc>
          <w:tcPr>
            <w:tcW w:w="9590" w:type="dxa"/>
          </w:tcPr>
          <w:p w14:paraId="2B8F91D7" w14:textId="77777777" w:rsidR="00206039" w:rsidRDefault="00823BCE">
            <w:pPr>
              <w:pStyle w:val="TableParagraph"/>
              <w:spacing w:before="32"/>
              <w:ind w:left="115"/>
              <w:rPr>
                <w:rFonts w:ascii="Cambria"/>
                <w:sz w:val="20"/>
              </w:rPr>
            </w:pPr>
            <w:r>
              <w:rPr>
                <w:rFonts w:ascii="Cambria"/>
                <w:w w:val="105"/>
                <w:sz w:val="20"/>
              </w:rPr>
              <w:t>To be</w:t>
            </w:r>
            <w:r>
              <w:rPr>
                <w:rFonts w:ascii="Cambria"/>
                <w:spacing w:val="-5"/>
                <w:w w:val="105"/>
                <w:sz w:val="20"/>
              </w:rPr>
              <w:t xml:space="preserve"> </w:t>
            </w:r>
            <w:r>
              <w:rPr>
                <w:rFonts w:ascii="Cambria"/>
                <w:w w:val="105"/>
                <w:sz w:val="20"/>
              </w:rPr>
              <w:t>sent</w:t>
            </w:r>
            <w:r>
              <w:rPr>
                <w:rFonts w:ascii="Cambria"/>
                <w:spacing w:val="-3"/>
                <w:w w:val="105"/>
                <w:sz w:val="20"/>
              </w:rPr>
              <w:t xml:space="preserve"> </w:t>
            </w:r>
            <w:r>
              <w:rPr>
                <w:rFonts w:ascii="Cambria"/>
                <w:w w:val="105"/>
                <w:sz w:val="20"/>
              </w:rPr>
              <w:t>to</w:t>
            </w:r>
            <w:r>
              <w:rPr>
                <w:rFonts w:ascii="Cambria"/>
                <w:spacing w:val="-4"/>
                <w:w w:val="105"/>
                <w:sz w:val="20"/>
              </w:rPr>
              <w:t xml:space="preserve"> </w:t>
            </w:r>
            <w:r>
              <w:rPr>
                <w:rFonts w:ascii="Cambria"/>
                <w:w w:val="105"/>
                <w:sz w:val="20"/>
              </w:rPr>
              <w:t>the</w:t>
            </w:r>
            <w:r>
              <w:rPr>
                <w:rFonts w:ascii="Cambria"/>
                <w:spacing w:val="-4"/>
                <w:w w:val="105"/>
                <w:sz w:val="20"/>
              </w:rPr>
              <w:t xml:space="preserve"> </w:t>
            </w:r>
            <w:r>
              <w:rPr>
                <w:rFonts w:ascii="Cambria"/>
                <w:w w:val="105"/>
                <w:sz w:val="20"/>
              </w:rPr>
              <w:t>CCCA</w:t>
            </w:r>
            <w:r>
              <w:rPr>
                <w:rFonts w:ascii="Cambria"/>
                <w:spacing w:val="-3"/>
                <w:w w:val="105"/>
                <w:sz w:val="20"/>
              </w:rPr>
              <w:t xml:space="preserve"> </w:t>
            </w:r>
            <w:r>
              <w:rPr>
                <w:rFonts w:ascii="Cambria"/>
                <w:w w:val="105"/>
                <w:sz w:val="20"/>
              </w:rPr>
              <w:t>secretary</w:t>
            </w:r>
            <w:r>
              <w:rPr>
                <w:rFonts w:ascii="Cambria"/>
                <w:spacing w:val="-5"/>
                <w:w w:val="105"/>
                <w:sz w:val="20"/>
              </w:rPr>
              <w:t xml:space="preserve"> </w:t>
            </w:r>
            <w:r>
              <w:rPr>
                <w:rFonts w:ascii="Cambria"/>
                <w:w w:val="105"/>
                <w:sz w:val="20"/>
              </w:rPr>
              <w:t>for</w:t>
            </w:r>
            <w:r>
              <w:rPr>
                <w:rFonts w:ascii="Cambria"/>
                <w:spacing w:val="1"/>
                <w:w w:val="105"/>
                <w:sz w:val="20"/>
              </w:rPr>
              <w:t xml:space="preserve"> </w:t>
            </w:r>
            <w:r>
              <w:rPr>
                <w:rFonts w:ascii="Cambria"/>
                <w:w w:val="105"/>
                <w:sz w:val="20"/>
              </w:rPr>
              <w:t>approval</w:t>
            </w:r>
            <w:r>
              <w:rPr>
                <w:rFonts w:ascii="Cambria"/>
                <w:spacing w:val="-1"/>
                <w:w w:val="105"/>
                <w:sz w:val="20"/>
              </w:rPr>
              <w:t xml:space="preserve"> </w:t>
            </w:r>
            <w:r>
              <w:rPr>
                <w:rFonts w:ascii="Cambria"/>
                <w:w w:val="105"/>
                <w:sz w:val="20"/>
              </w:rPr>
              <w:t>prior</w:t>
            </w:r>
            <w:r>
              <w:rPr>
                <w:rFonts w:ascii="Cambria"/>
                <w:spacing w:val="-2"/>
                <w:w w:val="105"/>
                <w:sz w:val="20"/>
              </w:rPr>
              <w:t xml:space="preserve"> </w:t>
            </w:r>
            <w:r>
              <w:rPr>
                <w:rFonts w:ascii="Cambria"/>
                <w:w w:val="105"/>
                <w:sz w:val="20"/>
              </w:rPr>
              <w:t>to</w:t>
            </w:r>
            <w:r>
              <w:rPr>
                <w:rFonts w:ascii="Cambria"/>
                <w:spacing w:val="-4"/>
                <w:w w:val="105"/>
                <w:sz w:val="20"/>
              </w:rPr>
              <w:t xml:space="preserve"> </w:t>
            </w:r>
            <w:r>
              <w:rPr>
                <w:rFonts w:ascii="Cambria"/>
                <w:spacing w:val="-2"/>
                <w:w w:val="105"/>
                <w:sz w:val="20"/>
              </w:rPr>
              <w:t>release.</w:t>
            </w:r>
          </w:p>
        </w:tc>
      </w:tr>
      <w:tr w:rsidR="00206039" w14:paraId="331F3707" w14:textId="77777777">
        <w:trPr>
          <w:trHeight w:val="1368"/>
        </w:trPr>
        <w:tc>
          <w:tcPr>
            <w:tcW w:w="1039" w:type="dxa"/>
          </w:tcPr>
          <w:p w14:paraId="0C4F166B" w14:textId="77777777" w:rsidR="00206039" w:rsidRDefault="00206039">
            <w:pPr>
              <w:pStyle w:val="TableParagraph"/>
              <w:ind w:left="0"/>
              <w:rPr>
                <w:sz w:val="20"/>
              </w:rPr>
            </w:pPr>
          </w:p>
        </w:tc>
        <w:tc>
          <w:tcPr>
            <w:tcW w:w="9590" w:type="dxa"/>
          </w:tcPr>
          <w:p w14:paraId="511BAE82" w14:textId="77777777" w:rsidR="00206039" w:rsidRDefault="00823BCE">
            <w:pPr>
              <w:pStyle w:val="TableParagraph"/>
              <w:spacing w:before="124"/>
              <w:ind w:left="115"/>
              <w:jc w:val="both"/>
              <w:rPr>
                <w:rFonts w:ascii="Cambria"/>
                <w:sz w:val="20"/>
              </w:rPr>
            </w:pPr>
            <w:r>
              <w:rPr>
                <w:rFonts w:ascii="Cambria"/>
                <w:w w:val="105"/>
                <w:sz w:val="20"/>
              </w:rPr>
              <w:t>Current</w:t>
            </w:r>
            <w:r>
              <w:rPr>
                <w:rFonts w:ascii="Cambria"/>
                <w:spacing w:val="2"/>
                <w:w w:val="105"/>
                <w:sz w:val="20"/>
              </w:rPr>
              <w:t xml:space="preserve"> </w:t>
            </w:r>
            <w:r>
              <w:rPr>
                <w:rFonts w:ascii="Cambria"/>
                <w:w w:val="105"/>
                <w:sz w:val="20"/>
              </w:rPr>
              <w:t>CCCA</w:t>
            </w:r>
            <w:r>
              <w:rPr>
                <w:rFonts w:ascii="Cambria"/>
                <w:spacing w:val="3"/>
                <w:w w:val="105"/>
                <w:sz w:val="20"/>
              </w:rPr>
              <w:t xml:space="preserve"> </w:t>
            </w:r>
            <w:r>
              <w:rPr>
                <w:rFonts w:ascii="Cambria"/>
                <w:w w:val="105"/>
                <w:sz w:val="20"/>
              </w:rPr>
              <w:t>rules</w:t>
            </w:r>
            <w:r>
              <w:rPr>
                <w:rFonts w:ascii="Cambria"/>
                <w:spacing w:val="2"/>
                <w:w w:val="105"/>
                <w:sz w:val="20"/>
              </w:rPr>
              <w:t xml:space="preserve"> </w:t>
            </w:r>
            <w:r>
              <w:rPr>
                <w:rFonts w:ascii="Cambria"/>
                <w:w w:val="105"/>
                <w:sz w:val="20"/>
              </w:rPr>
              <w:t>in</w:t>
            </w:r>
            <w:r>
              <w:rPr>
                <w:rFonts w:ascii="Cambria"/>
                <w:spacing w:val="-1"/>
                <w:w w:val="105"/>
                <w:sz w:val="20"/>
              </w:rPr>
              <w:t xml:space="preserve"> </w:t>
            </w:r>
            <w:r>
              <w:rPr>
                <w:rFonts w:ascii="Cambria"/>
                <w:w w:val="105"/>
                <w:sz w:val="20"/>
              </w:rPr>
              <w:t>the</w:t>
            </w:r>
            <w:r>
              <w:rPr>
                <w:rFonts w:ascii="Cambria"/>
                <w:spacing w:val="5"/>
                <w:w w:val="105"/>
                <w:sz w:val="20"/>
              </w:rPr>
              <w:t xml:space="preserve"> </w:t>
            </w:r>
            <w:r>
              <w:rPr>
                <w:rFonts w:ascii="Cambria"/>
                <w:w w:val="105"/>
                <w:sz w:val="20"/>
              </w:rPr>
              <w:t>approved</w:t>
            </w:r>
            <w:r>
              <w:rPr>
                <w:rFonts w:ascii="Cambria"/>
                <w:spacing w:val="3"/>
                <w:w w:val="105"/>
                <w:sz w:val="20"/>
              </w:rPr>
              <w:t xml:space="preserve"> </w:t>
            </w:r>
            <w:r>
              <w:rPr>
                <w:rFonts w:ascii="Cambria"/>
                <w:w w:val="105"/>
                <w:sz w:val="20"/>
              </w:rPr>
              <w:t>format</w:t>
            </w:r>
            <w:r>
              <w:rPr>
                <w:rFonts w:ascii="Cambria"/>
                <w:spacing w:val="2"/>
                <w:w w:val="105"/>
                <w:sz w:val="20"/>
              </w:rPr>
              <w:t xml:space="preserve"> </w:t>
            </w:r>
            <w:r>
              <w:rPr>
                <w:rFonts w:ascii="Cambria"/>
                <w:w w:val="105"/>
                <w:sz w:val="20"/>
              </w:rPr>
              <w:t>to</w:t>
            </w:r>
            <w:r>
              <w:rPr>
                <w:rFonts w:ascii="Cambria"/>
                <w:spacing w:val="7"/>
                <w:w w:val="105"/>
                <w:sz w:val="20"/>
              </w:rPr>
              <w:t xml:space="preserve"> </w:t>
            </w:r>
            <w:r>
              <w:rPr>
                <w:rFonts w:ascii="Cambria"/>
                <w:w w:val="105"/>
                <w:sz w:val="20"/>
              </w:rPr>
              <w:t>be included</w:t>
            </w:r>
            <w:r>
              <w:rPr>
                <w:rFonts w:ascii="Cambria"/>
                <w:spacing w:val="2"/>
                <w:w w:val="105"/>
                <w:sz w:val="20"/>
              </w:rPr>
              <w:t xml:space="preserve"> </w:t>
            </w:r>
            <w:r>
              <w:rPr>
                <w:rFonts w:ascii="Cambria"/>
                <w:w w:val="105"/>
                <w:sz w:val="20"/>
              </w:rPr>
              <w:t>with</w:t>
            </w:r>
            <w:r>
              <w:rPr>
                <w:rFonts w:ascii="Cambria"/>
                <w:spacing w:val="-1"/>
                <w:w w:val="105"/>
                <w:sz w:val="20"/>
              </w:rPr>
              <w:t xml:space="preserve"> </w:t>
            </w:r>
            <w:r>
              <w:rPr>
                <w:rFonts w:ascii="Cambria"/>
                <w:w w:val="105"/>
                <w:sz w:val="20"/>
              </w:rPr>
              <w:t>show</w:t>
            </w:r>
            <w:r>
              <w:rPr>
                <w:rFonts w:ascii="Cambria"/>
                <w:spacing w:val="1"/>
                <w:w w:val="105"/>
                <w:sz w:val="20"/>
              </w:rPr>
              <w:t xml:space="preserve"> </w:t>
            </w:r>
            <w:r>
              <w:rPr>
                <w:rFonts w:ascii="Cambria"/>
                <w:spacing w:val="-2"/>
                <w:w w:val="105"/>
                <w:sz w:val="20"/>
              </w:rPr>
              <w:t>schedule.</w:t>
            </w:r>
          </w:p>
          <w:p w14:paraId="2E028E70" w14:textId="77777777" w:rsidR="00206039" w:rsidRDefault="00823BCE">
            <w:pPr>
              <w:pStyle w:val="TableParagraph"/>
              <w:spacing w:before="15" w:line="252" w:lineRule="auto"/>
              <w:ind w:left="115" w:right="48"/>
              <w:jc w:val="both"/>
              <w:rPr>
                <w:rFonts w:ascii="Cambria"/>
                <w:sz w:val="20"/>
              </w:rPr>
            </w:pPr>
            <w:r>
              <w:rPr>
                <w:rFonts w:ascii="Cambria"/>
                <w:w w:val="105"/>
                <w:sz w:val="20"/>
              </w:rPr>
              <w:t>Where there are no relevant CCCA show rules then the rules and regulations of the Affiliate hosting the show will be adhered to, if these rules are printed in the show schedule they must be listed under a separate heading, not included within the CCCA show rules</w:t>
            </w:r>
          </w:p>
        </w:tc>
      </w:tr>
      <w:tr w:rsidR="00206039" w14:paraId="298B33DC" w14:textId="77777777">
        <w:trPr>
          <w:trHeight w:val="993"/>
        </w:trPr>
        <w:tc>
          <w:tcPr>
            <w:tcW w:w="1039" w:type="dxa"/>
          </w:tcPr>
          <w:p w14:paraId="4F8EE74D" w14:textId="77777777" w:rsidR="00206039" w:rsidRDefault="00206039">
            <w:pPr>
              <w:pStyle w:val="TableParagraph"/>
              <w:spacing w:before="19"/>
              <w:ind w:left="0"/>
              <w:rPr>
                <w:b/>
                <w:sz w:val="20"/>
              </w:rPr>
            </w:pPr>
          </w:p>
          <w:p w14:paraId="384C540F" w14:textId="77777777" w:rsidR="00206039" w:rsidRDefault="00823BCE">
            <w:pPr>
              <w:pStyle w:val="TableParagraph"/>
              <w:spacing w:line="249" w:lineRule="auto"/>
              <w:ind w:right="356"/>
              <w:rPr>
                <w:rFonts w:ascii="Cambria"/>
                <w:sz w:val="20"/>
              </w:rPr>
            </w:pPr>
            <w:r>
              <w:rPr>
                <w:rFonts w:ascii="Cambria"/>
                <w:spacing w:val="-4"/>
                <w:w w:val="105"/>
                <w:sz w:val="20"/>
              </w:rPr>
              <w:t xml:space="preserve">Show </w:t>
            </w:r>
            <w:r>
              <w:rPr>
                <w:rFonts w:ascii="Cambria"/>
                <w:spacing w:val="-2"/>
                <w:w w:val="105"/>
                <w:sz w:val="20"/>
              </w:rPr>
              <w:t>budget</w:t>
            </w:r>
          </w:p>
        </w:tc>
        <w:tc>
          <w:tcPr>
            <w:tcW w:w="9590" w:type="dxa"/>
          </w:tcPr>
          <w:p w14:paraId="63418A2E" w14:textId="77777777" w:rsidR="00206039" w:rsidRDefault="00206039">
            <w:pPr>
              <w:pStyle w:val="TableParagraph"/>
              <w:spacing w:before="19"/>
              <w:ind w:left="0"/>
              <w:rPr>
                <w:b/>
                <w:sz w:val="20"/>
              </w:rPr>
            </w:pPr>
          </w:p>
          <w:p w14:paraId="645EF288" w14:textId="77777777" w:rsidR="00206039" w:rsidRDefault="00823BCE">
            <w:pPr>
              <w:pStyle w:val="TableParagraph"/>
              <w:spacing w:line="249" w:lineRule="auto"/>
              <w:ind w:left="115"/>
              <w:rPr>
                <w:rFonts w:ascii="Cambria"/>
                <w:sz w:val="20"/>
              </w:rPr>
            </w:pPr>
            <w:r>
              <w:rPr>
                <w:rFonts w:ascii="Cambria"/>
                <w:w w:val="105"/>
                <w:sz w:val="20"/>
              </w:rPr>
              <w:t>To be submitted in the agreed format and approved by the CCCA at the November meeting prior to the</w:t>
            </w:r>
            <w:r>
              <w:rPr>
                <w:rFonts w:ascii="Cambria"/>
                <w:spacing w:val="40"/>
                <w:w w:val="105"/>
                <w:sz w:val="20"/>
              </w:rPr>
              <w:t xml:space="preserve"> </w:t>
            </w:r>
            <w:r>
              <w:rPr>
                <w:rFonts w:ascii="Cambria"/>
                <w:spacing w:val="-2"/>
                <w:w w:val="105"/>
                <w:sz w:val="20"/>
              </w:rPr>
              <w:t>show.</w:t>
            </w:r>
          </w:p>
        </w:tc>
      </w:tr>
      <w:tr w:rsidR="00206039" w14:paraId="783EAB15" w14:textId="77777777">
        <w:trPr>
          <w:trHeight w:val="871"/>
        </w:trPr>
        <w:tc>
          <w:tcPr>
            <w:tcW w:w="1039" w:type="dxa"/>
          </w:tcPr>
          <w:p w14:paraId="5C513A57" w14:textId="77777777" w:rsidR="00206039" w:rsidRDefault="00206039">
            <w:pPr>
              <w:pStyle w:val="TableParagraph"/>
              <w:spacing w:before="19"/>
              <w:ind w:left="0"/>
              <w:rPr>
                <w:b/>
                <w:sz w:val="20"/>
              </w:rPr>
            </w:pPr>
          </w:p>
          <w:p w14:paraId="3337F705" w14:textId="77777777" w:rsidR="00206039" w:rsidRDefault="00823BCE">
            <w:pPr>
              <w:pStyle w:val="TableParagraph"/>
              <w:rPr>
                <w:rFonts w:ascii="Cambria"/>
                <w:sz w:val="20"/>
              </w:rPr>
            </w:pPr>
            <w:r>
              <w:rPr>
                <w:rFonts w:ascii="Cambria"/>
                <w:spacing w:val="-2"/>
                <w:sz w:val="20"/>
              </w:rPr>
              <w:t>Insurance</w:t>
            </w:r>
          </w:p>
        </w:tc>
        <w:tc>
          <w:tcPr>
            <w:tcW w:w="9590" w:type="dxa"/>
          </w:tcPr>
          <w:p w14:paraId="050C4560" w14:textId="77777777" w:rsidR="00206039" w:rsidRDefault="00206039">
            <w:pPr>
              <w:pStyle w:val="TableParagraph"/>
              <w:spacing w:before="19"/>
              <w:ind w:left="0"/>
              <w:rPr>
                <w:b/>
                <w:sz w:val="20"/>
              </w:rPr>
            </w:pPr>
          </w:p>
          <w:p w14:paraId="42CE1D16" w14:textId="77777777" w:rsidR="00206039" w:rsidRDefault="00823BCE">
            <w:pPr>
              <w:pStyle w:val="TableParagraph"/>
              <w:spacing w:line="254" w:lineRule="auto"/>
              <w:ind w:left="115"/>
              <w:rPr>
                <w:rFonts w:ascii="Cambria"/>
                <w:sz w:val="20"/>
              </w:rPr>
            </w:pPr>
            <w:r>
              <w:rPr>
                <w:rFonts w:ascii="Cambria"/>
                <w:w w:val="105"/>
                <w:sz w:val="20"/>
              </w:rPr>
              <w:t>The</w:t>
            </w:r>
            <w:r>
              <w:rPr>
                <w:rFonts w:ascii="Cambria"/>
                <w:spacing w:val="40"/>
                <w:w w:val="105"/>
                <w:sz w:val="20"/>
              </w:rPr>
              <w:t xml:space="preserve"> </w:t>
            </w:r>
            <w:r>
              <w:rPr>
                <w:rFonts w:ascii="Cambria"/>
                <w:w w:val="105"/>
                <w:sz w:val="20"/>
              </w:rPr>
              <w:t>CCCA</w:t>
            </w:r>
            <w:r>
              <w:rPr>
                <w:rFonts w:ascii="Cambria"/>
                <w:spacing w:val="40"/>
                <w:w w:val="105"/>
                <w:sz w:val="20"/>
              </w:rPr>
              <w:t xml:space="preserve"> </w:t>
            </w:r>
            <w:r>
              <w:rPr>
                <w:rFonts w:ascii="Cambria"/>
                <w:w w:val="105"/>
                <w:sz w:val="20"/>
              </w:rPr>
              <w:t>Affiliate</w:t>
            </w:r>
            <w:r>
              <w:rPr>
                <w:rFonts w:ascii="Cambria"/>
                <w:spacing w:val="40"/>
                <w:w w:val="105"/>
                <w:sz w:val="20"/>
              </w:rPr>
              <w:t xml:space="preserve"> </w:t>
            </w:r>
            <w:r>
              <w:rPr>
                <w:rFonts w:ascii="Cambria"/>
                <w:w w:val="105"/>
                <w:sz w:val="20"/>
              </w:rPr>
              <w:t>hosting</w:t>
            </w:r>
            <w:r>
              <w:rPr>
                <w:rFonts w:ascii="Cambria"/>
                <w:spacing w:val="40"/>
                <w:w w:val="105"/>
                <w:sz w:val="20"/>
              </w:rPr>
              <w:t xml:space="preserve"> </w:t>
            </w:r>
            <w:r>
              <w:rPr>
                <w:rFonts w:ascii="Cambria"/>
                <w:w w:val="105"/>
                <w:sz w:val="20"/>
              </w:rPr>
              <w:t>the</w:t>
            </w:r>
            <w:r>
              <w:rPr>
                <w:rFonts w:ascii="Cambria"/>
                <w:spacing w:val="40"/>
                <w:w w:val="105"/>
                <w:sz w:val="20"/>
              </w:rPr>
              <w:t xml:space="preserve"> </w:t>
            </w:r>
            <w:r>
              <w:rPr>
                <w:rFonts w:ascii="Cambria"/>
                <w:w w:val="105"/>
                <w:sz w:val="20"/>
              </w:rPr>
              <w:t>National</w:t>
            </w:r>
            <w:r>
              <w:rPr>
                <w:rFonts w:ascii="Cambria"/>
                <w:spacing w:val="40"/>
                <w:w w:val="105"/>
                <w:sz w:val="20"/>
              </w:rPr>
              <w:t xml:space="preserve"> </w:t>
            </w:r>
            <w:r>
              <w:rPr>
                <w:rFonts w:ascii="Cambria"/>
                <w:w w:val="105"/>
                <w:sz w:val="20"/>
              </w:rPr>
              <w:t>Show</w:t>
            </w:r>
            <w:r>
              <w:rPr>
                <w:rFonts w:ascii="Cambria"/>
                <w:spacing w:val="40"/>
                <w:w w:val="105"/>
                <w:sz w:val="20"/>
              </w:rPr>
              <w:t xml:space="preserve"> </w:t>
            </w:r>
            <w:r>
              <w:rPr>
                <w:rFonts w:ascii="Cambria"/>
                <w:w w:val="105"/>
                <w:sz w:val="20"/>
              </w:rPr>
              <w:t>should</w:t>
            </w:r>
            <w:r>
              <w:rPr>
                <w:rFonts w:ascii="Cambria"/>
                <w:spacing w:val="40"/>
                <w:w w:val="105"/>
                <w:sz w:val="20"/>
              </w:rPr>
              <w:t xml:space="preserve"> </w:t>
            </w:r>
            <w:r>
              <w:rPr>
                <w:rFonts w:ascii="Cambria"/>
                <w:w w:val="105"/>
                <w:sz w:val="20"/>
              </w:rPr>
              <w:t>consider</w:t>
            </w:r>
            <w:r>
              <w:rPr>
                <w:rFonts w:ascii="Cambria"/>
                <w:spacing w:val="40"/>
                <w:w w:val="105"/>
                <w:sz w:val="20"/>
              </w:rPr>
              <w:t xml:space="preserve"> </w:t>
            </w:r>
            <w:r>
              <w:rPr>
                <w:rFonts w:ascii="Cambria"/>
                <w:w w:val="105"/>
                <w:sz w:val="20"/>
              </w:rPr>
              <w:t>insuring</w:t>
            </w:r>
            <w:r>
              <w:rPr>
                <w:rFonts w:ascii="Cambria"/>
                <w:spacing w:val="40"/>
                <w:w w:val="105"/>
                <w:sz w:val="20"/>
              </w:rPr>
              <w:t xml:space="preserve"> </w:t>
            </w:r>
            <w:r>
              <w:rPr>
                <w:rFonts w:ascii="Cambria"/>
                <w:w w:val="105"/>
                <w:sz w:val="20"/>
              </w:rPr>
              <w:t>against</w:t>
            </w:r>
            <w:r>
              <w:rPr>
                <w:rFonts w:ascii="Cambria"/>
                <w:spacing w:val="40"/>
                <w:w w:val="105"/>
                <w:sz w:val="20"/>
              </w:rPr>
              <w:t xml:space="preserve"> </w:t>
            </w:r>
            <w:r>
              <w:rPr>
                <w:rFonts w:ascii="Cambria"/>
                <w:w w:val="105"/>
                <w:sz w:val="20"/>
              </w:rPr>
              <w:t>cancellation</w:t>
            </w:r>
            <w:r>
              <w:rPr>
                <w:rFonts w:ascii="Cambria"/>
                <w:spacing w:val="40"/>
                <w:w w:val="105"/>
                <w:sz w:val="20"/>
              </w:rPr>
              <w:t xml:space="preserve"> </w:t>
            </w:r>
            <w:r>
              <w:rPr>
                <w:rFonts w:ascii="Cambria"/>
                <w:w w:val="105"/>
                <w:sz w:val="20"/>
              </w:rPr>
              <w:t>of</w:t>
            </w:r>
            <w:r>
              <w:rPr>
                <w:rFonts w:ascii="Cambria"/>
                <w:spacing w:val="40"/>
                <w:w w:val="105"/>
                <w:sz w:val="20"/>
              </w:rPr>
              <w:t xml:space="preserve"> </w:t>
            </w:r>
            <w:r>
              <w:rPr>
                <w:rFonts w:ascii="Cambria"/>
                <w:w w:val="105"/>
                <w:sz w:val="20"/>
              </w:rPr>
              <w:t>the National Show or any other unforeseen circumstances pertaining to the National Show.</w:t>
            </w:r>
          </w:p>
        </w:tc>
      </w:tr>
      <w:tr w:rsidR="00206039" w14:paraId="758EAD24" w14:textId="77777777">
        <w:trPr>
          <w:trHeight w:val="1241"/>
        </w:trPr>
        <w:tc>
          <w:tcPr>
            <w:tcW w:w="1039" w:type="dxa"/>
          </w:tcPr>
          <w:p w14:paraId="17363985" w14:textId="77777777" w:rsidR="00206039" w:rsidRDefault="00823BCE">
            <w:pPr>
              <w:pStyle w:val="TableParagraph"/>
              <w:spacing w:before="122" w:line="254" w:lineRule="auto"/>
              <w:ind w:right="178"/>
              <w:rPr>
                <w:rFonts w:ascii="Cambria"/>
                <w:sz w:val="20"/>
              </w:rPr>
            </w:pPr>
            <w:r>
              <w:rPr>
                <w:rFonts w:ascii="Cambria"/>
                <w:spacing w:val="-4"/>
                <w:w w:val="105"/>
                <w:sz w:val="20"/>
              </w:rPr>
              <w:t xml:space="preserve">Show </w:t>
            </w:r>
            <w:r>
              <w:rPr>
                <w:rFonts w:ascii="Cambria"/>
                <w:spacing w:val="-2"/>
                <w:w w:val="105"/>
                <w:sz w:val="20"/>
              </w:rPr>
              <w:t>Account</w:t>
            </w:r>
          </w:p>
        </w:tc>
        <w:tc>
          <w:tcPr>
            <w:tcW w:w="9590" w:type="dxa"/>
          </w:tcPr>
          <w:p w14:paraId="16496495" w14:textId="77777777" w:rsidR="00206039" w:rsidRDefault="00823BCE">
            <w:pPr>
              <w:pStyle w:val="TableParagraph"/>
              <w:spacing w:before="122" w:line="254" w:lineRule="auto"/>
              <w:ind w:left="115" w:right="356"/>
              <w:rPr>
                <w:rFonts w:ascii="Cambria"/>
                <w:sz w:val="20"/>
              </w:rPr>
            </w:pPr>
            <w:r>
              <w:rPr>
                <w:rFonts w:ascii="Cambria"/>
                <w:w w:val="105"/>
                <w:sz w:val="20"/>
              </w:rPr>
              <w:t>Each</w:t>
            </w:r>
            <w:r>
              <w:rPr>
                <w:rFonts w:ascii="Cambria"/>
                <w:spacing w:val="-1"/>
                <w:w w:val="105"/>
                <w:sz w:val="20"/>
              </w:rPr>
              <w:t xml:space="preserve"> </w:t>
            </w:r>
            <w:r>
              <w:rPr>
                <w:rFonts w:ascii="Cambria"/>
                <w:w w:val="105"/>
                <w:sz w:val="20"/>
              </w:rPr>
              <w:t>Affiliate hosting the show on</w:t>
            </w:r>
            <w:r>
              <w:rPr>
                <w:rFonts w:ascii="Cambria"/>
                <w:spacing w:val="-1"/>
                <w:w w:val="105"/>
                <w:sz w:val="20"/>
              </w:rPr>
              <w:t xml:space="preserve"> </w:t>
            </w:r>
            <w:r>
              <w:rPr>
                <w:rFonts w:ascii="Cambria"/>
                <w:w w:val="105"/>
                <w:sz w:val="20"/>
              </w:rPr>
              <w:t>behalf of the CCCA will open a Show account into which</w:t>
            </w:r>
            <w:r>
              <w:rPr>
                <w:rFonts w:ascii="Cambria"/>
                <w:spacing w:val="-1"/>
                <w:w w:val="105"/>
                <w:sz w:val="20"/>
              </w:rPr>
              <w:t xml:space="preserve"> </w:t>
            </w:r>
            <w:r>
              <w:rPr>
                <w:rFonts w:ascii="Cambria"/>
                <w:w w:val="105"/>
                <w:sz w:val="20"/>
              </w:rPr>
              <w:t>any seed fund advanced will be deposited.</w:t>
            </w:r>
          </w:p>
          <w:p w14:paraId="18A463A0" w14:textId="77777777" w:rsidR="00206039" w:rsidRDefault="00823BCE">
            <w:pPr>
              <w:pStyle w:val="TableParagraph"/>
              <w:spacing w:before="2" w:line="249" w:lineRule="auto"/>
              <w:ind w:left="115" w:right="2676"/>
              <w:rPr>
                <w:rFonts w:ascii="Cambria"/>
                <w:sz w:val="20"/>
              </w:rPr>
            </w:pPr>
            <w:r>
              <w:rPr>
                <w:rFonts w:ascii="Cambria"/>
                <w:w w:val="105"/>
                <w:sz w:val="20"/>
              </w:rPr>
              <w:t>The</w:t>
            </w:r>
            <w:r>
              <w:rPr>
                <w:rFonts w:ascii="Cambria"/>
                <w:spacing w:val="-3"/>
                <w:w w:val="105"/>
                <w:sz w:val="20"/>
              </w:rPr>
              <w:t xml:space="preserve"> </w:t>
            </w:r>
            <w:r>
              <w:rPr>
                <w:rFonts w:ascii="Cambria"/>
                <w:w w:val="105"/>
                <w:sz w:val="20"/>
              </w:rPr>
              <w:t>Show</w:t>
            </w:r>
            <w:r>
              <w:rPr>
                <w:rFonts w:ascii="Cambria"/>
                <w:spacing w:val="-7"/>
                <w:w w:val="105"/>
                <w:sz w:val="20"/>
              </w:rPr>
              <w:t xml:space="preserve"> </w:t>
            </w:r>
            <w:r>
              <w:rPr>
                <w:rFonts w:ascii="Cambria"/>
                <w:w w:val="105"/>
                <w:sz w:val="20"/>
              </w:rPr>
              <w:t>account</w:t>
            </w:r>
            <w:r>
              <w:rPr>
                <w:rFonts w:ascii="Cambria"/>
                <w:spacing w:val="-5"/>
                <w:w w:val="105"/>
                <w:sz w:val="20"/>
              </w:rPr>
              <w:t xml:space="preserve"> </w:t>
            </w:r>
            <w:r>
              <w:rPr>
                <w:rFonts w:ascii="Cambria"/>
                <w:w w:val="105"/>
                <w:sz w:val="20"/>
              </w:rPr>
              <w:t>will</w:t>
            </w:r>
            <w:r>
              <w:rPr>
                <w:rFonts w:ascii="Cambria"/>
                <w:spacing w:val="-3"/>
                <w:w w:val="105"/>
                <w:sz w:val="20"/>
              </w:rPr>
              <w:t xml:space="preserve"> </w:t>
            </w:r>
            <w:r>
              <w:rPr>
                <w:rFonts w:ascii="Cambria"/>
                <w:w w:val="105"/>
                <w:sz w:val="20"/>
              </w:rPr>
              <w:t>be</w:t>
            </w:r>
            <w:r>
              <w:rPr>
                <w:rFonts w:ascii="Cambria"/>
                <w:spacing w:val="-7"/>
                <w:w w:val="105"/>
                <w:sz w:val="20"/>
              </w:rPr>
              <w:t xml:space="preserve"> </w:t>
            </w:r>
            <w:r>
              <w:rPr>
                <w:rFonts w:ascii="Cambria"/>
                <w:w w:val="105"/>
                <w:sz w:val="20"/>
              </w:rPr>
              <w:t>used</w:t>
            </w:r>
            <w:r>
              <w:rPr>
                <w:rFonts w:ascii="Cambria"/>
                <w:spacing w:val="-5"/>
                <w:w w:val="105"/>
                <w:sz w:val="20"/>
              </w:rPr>
              <w:t xml:space="preserve"> </w:t>
            </w:r>
            <w:r>
              <w:rPr>
                <w:rFonts w:ascii="Cambria"/>
                <w:w w:val="105"/>
                <w:sz w:val="20"/>
              </w:rPr>
              <w:t>solely</w:t>
            </w:r>
            <w:r>
              <w:rPr>
                <w:rFonts w:ascii="Cambria"/>
                <w:spacing w:val="-4"/>
                <w:w w:val="105"/>
                <w:sz w:val="20"/>
              </w:rPr>
              <w:t xml:space="preserve"> </w:t>
            </w:r>
            <w:r>
              <w:rPr>
                <w:rFonts w:ascii="Cambria"/>
                <w:w w:val="105"/>
                <w:sz w:val="20"/>
              </w:rPr>
              <w:t>for</w:t>
            </w:r>
            <w:r>
              <w:rPr>
                <w:rFonts w:ascii="Cambria"/>
                <w:spacing w:val="-4"/>
                <w:w w:val="105"/>
                <w:sz w:val="20"/>
              </w:rPr>
              <w:t xml:space="preserve"> </w:t>
            </w:r>
            <w:r>
              <w:rPr>
                <w:rFonts w:ascii="Cambria"/>
                <w:w w:val="105"/>
                <w:sz w:val="20"/>
              </w:rPr>
              <w:t>the</w:t>
            </w:r>
            <w:r>
              <w:rPr>
                <w:rFonts w:ascii="Cambria"/>
                <w:spacing w:val="-7"/>
                <w:w w:val="105"/>
                <w:sz w:val="20"/>
              </w:rPr>
              <w:t xml:space="preserve"> </w:t>
            </w:r>
            <w:r>
              <w:rPr>
                <w:rFonts w:ascii="Cambria"/>
                <w:w w:val="105"/>
                <w:sz w:val="20"/>
              </w:rPr>
              <w:t>running</w:t>
            </w:r>
            <w:r>
              <w:rPr>
                <w:rFonts w:ascii="Cambria"/>
                <w:spacing w:val="-4"/>
                <w:w w:val="105"/>
                <w:sz w:val="20"/>
              </w:rPr>
              <w:t xml:space="preserve"> </w:t>
            </w:r>
            <w:r>
              <w:rPr>
                <w:rFonts w:ascii="Cambria"/>
                <w:w w:val="105"/>
                <w:sz w:val="20"/>
              </w:rPr>
              <w:t>of</w:t>
            </w:r>
            <w:r>
              <w:rPr>
                <w:rFonts w:ascii="Cambria"/>
                <w:spacing w:val="-3"/>
                <w:w w:val="105"/>
                <w:sz w:val="20"/>
              </w:rPr>
              <w:t xml:space="preserve"> </w:t>
            </w:r>
            <w:r>
              <w:rPr>
                <w:rFonts w:ascii="Cambria"/>
                <w:w w:val="105"/>
                <w:sz w:val="20"/>
              </w:rPr>
              <w:t>the</w:t>
            </w:r>
            <w:r>
              <w:rPr>
                <w:rFonts w:ascii="Cambria"/>
                <w:spacing w:val="-7"/>
                <w:w w:val="105"/>
                <w:sz w:val="20"/>
              </w:rPr>
              <w:t xml:space="preserve"> </w:t>
            </w:r>
            <w:r>
              <w:rPr>
                <w:rFonts w:ascii="Cambria"/>
                <w:w w:val="105"/>
                <w:sz w:val="20"/>
              </w:rPr>
              <w:t xml:space="preserve">show. </w:t>
            </w:r>
            <w:proofErr w:type="spellStart"/>
            <w:r>
              <w:rPr>
                <w:rFonts w:ascii="Cambria"/>
                <w:w w:val="105"/>
                <w:sz w:val="20"/>
              </w:rPr>
              <w:t>Recognised</w:t>
            </w:r>
            <w:proofErr w:type="spellEnd"/>
            <w:r>
              <w:rPr>
                <w:rFonts w:ascii="Cambria"/>
                <w:w w:val="105"/>
                <w:sz w:val="20"/>
              </w:rPr>
              <w:t xml:space="preserve"> accounting practice must be followed.</w:t>
            </w:r>
          </w:p>
        </w:tc>
      </w:tr>
      <w:tr w:rsidR="00206039" w14:paraId="6D7879CC" w14:textId="77777777">
        <w:trPr>
          <w:trHeight w:val="760"/>
        </w:trPr>
        <w:tc>
          <w:tcPr>
            <w:tcW w:w="1039" w:type="dxa"/>
          </w:tcPr>
          <w:p w14:paraId="7D952ADF" w14:textId="77777777" w:rsidR="00206039" w:rsidRDefault="00823BCE">
            <w:pPr>
              <w:pStyle w:val="TableParagraph"/>
              <w:spacing w:before="124" w:line="254" w:lineRule="auto"/>
              <w:ind w:right="322"/>
              <w:rPr>
                <w:rFonts w:ascii="Cambria"/>
                <w:sz w:val="20"/>
              </w:rPr>
            </w:pPr>
            <w:r>
              <w:rPr>
                <w:rFonts w:ascii="Cambria"/>
                <w:spacing w:val="-4"/>
                <w:w w:val="105"/>
                <w:sz w:val="20"/>
              </w:rPr>
              <w:t xml:space="preserve">Fund </w:t>
            </w:r>
            <w:r>
              <w:rPr>
                <w:rFonts w:ascii="Cambria"/>
                <w:spacing w:val="-2"/>
                <w:w w:val="105"/>
                <w:sz w:val="20"/>
              </w:rPr>
              <w:t>Raising</w:t>
            </w:r>
          </w:p>
        </w:tc>
        <w:tc>
          <w:tcPr>
            <w:tcW w:w="9590" w:type="dxa"/>
          </w:tcPr>
          <w:p w14:paraId="5E9AA352" w14:textId="77777777" w:rsidR="00206039" w:rsidRDefault="00823BCE">
            <w:pPr>
              <w:pStyle w:val="TableParagraph"/>
              <w:spacing w:before="124"/>
              <w:ind w:left="115"/>
              <w:rPr>
                <w:rFonts w:ascii="Cambria"/>
                <w:sz w:val="20"/>
              </w:rPr>
            </w:pPr>
            <w:r>
              <w:rPr>
                <w:rFonts w:ascii="Cambria"/>
                <w:w w:val="105"/>
                <w:sz w:val="20"/>
              </w:rPr>
              <w:t>All</w:t>
            </w:r>
            <w:r>
              <w:rPr>
                <w:rFonts w:ascii="Cambria"/>
                <w:spacing w:val="5"/>
                <w:w w:val="105"/>
                <w:sz w:val="20"/>
              </w:rPr>
              <w:t xml:space="preserve"> </w:t>
            </w:r>
            <w:r>
              <w:rPr>
                <w:rFonts w:ascii="Cambria"/>
                <w:w w:val="105"/>
                <w:sz w:val="20"/>
              </w:rPr>
              <w:t>proceeds</w:t>
            </w:r>
            <w:r>
              <w:rPr>
                <w:rFonts w:ascii="Cambria"/>
                <w:spacing w:val="3"/>
                <w:w w:val="105"/>
                <w:sz w:val="20"/>
              </w:rPr>
              <w:t xml:space="preserve"> </w:t>
            </w:r>
            <w:r>
              <w:rPr>
                <w:rFonts w:ascii="Cambria"/>
                <w:w w:val="105"/>
                <w:sz w:val="20"/>
              </w:rPr>
              <w:t>from</w:t>
            </w:r>
            <w:r>
              <w:rPr>
                <w:rFonts w:ascii="Cambria"/>
                <w:spacing w:val="2"/>
                <w:w w:val="105"/>
                <w:sz w:val="20"/>
              </w:rPr>
              <w:t xml:space="preserve"> </w:t>
            </w:r>
            <w:r>
              <w:rPr>
                <w:rFonts w:ascii="Cambria"/>
                <w:w w:val="105"/>
                <w:sz w:val="20"/>
              </w:rPr>
              <w:t>fund</w:t>
            </w:r>
            <w:r>
              <w:rPr>
                <w:rFonts w:ascii="Cambria"/>
                <w:spacing w:val="4"/>
                <w:w w:val="105"/>
                <w:sz w:val="20"/>
              </w:rPr>
              <w:t xml:space="preserve"> </w:t>
            </w:r>
            <w:r>
              <w:rPr>
                <w:rFonts w:ascii="Cambria"/>
                <w:w w:val="105"/>
                <w:sz w:val="20"/>
              </w:rPr>
              <w:t>raising activities</w:t>
            </w:r>
            <w:r>
              <w:rPr>
                <w:rFonts w:ascii="Cambria"/>
                <w:spacing w:val="3"/>
                <w:w w:val="105"/>
                <w:sz w:val="20"/>
              </w:rPr>
              <w:t xml:space="preserve"> </w:t>
            </w:r>
            <w:r>
              <w:rPr>
                <w:rFonts w:ascii="Cambria"/>
                <w:w w:val="105"/>
                <w:sz w:val="20"/>
              </w:rPr>
              <w:t>must</w:t>
            </w:r>
            <w:r>
              <w:rPr>
                <w:rFonts w:ascii="Cambria"/>
                <w:spacing w:val="8"/>
                <w:w w:val="105"/>
                <w:sz w:val="20"/>
              </w:rPr>
              <w:t xml:space="preserve"> </w:t>
            </w:r>
            <w:r>
              <w:rPr>
                <w:rFonts w:ascii="Cambria"/>
                <w:w w:val="105"/>
                <w:sz w:val="20"/>
              </w:rPr>
              <w:t>go</w:t>
            </w:r>
            <w:r>
              <w:rPr>
                <w:rFonts w:ascii="Cambria"/>
                <w:spacing w:val="7"/>
                <w:w w:val="105"/>
                <w:sz w:val="20"/>
              </w:rPr>
              <w:t xml:space="preserve"> </w:t>
            </w:r>
            <w:r>
              <w:rPr>
                <w:rFonts w:ascii="Cambria"/>
                <w:w w:val="105"/>
                <w:sz w:val="20"/>
              </w:rPr>
              <w:t>into</w:t>
            </w:r>
            <w:r>
              <w:rPr>
                <w:rFonts w:ascii="Cambria"/>
                <w:spacing w:val="3"/>
                <w:w w:val="105"/>
                <w:sz w:val="20"/>
              </w:rPr>
              <w:t xml:space="preserve"> </w:t>
            </w:r>
            <w:r>
              <w:rPr>
                <w:rFonts w:ascii="Cambria"/>
                <w:w w:val="105"/>
                <w:sz w:val="20"/>
              </w:rPr>
              <w:t>the</w:t>
            </w:r>
            <w:r>
              <w:rPr>
                <w:rFonts w:ascii="Cambria"/>
                <w:spacing w:val="5"/>
                <w:w w:val="105"/>
                <w:sz w:val="20"/>
              </w:rPr>
              <w:t xml:space="preserve"> </w:t>
            </w:r>
            <w:r>
              <w:rPr>
                <w:rFonts w:ascii="Cambria"/>
                <w:w w:val="105"/>
                <w:sz w:val="20"/>
              </w:rPr>
              <w:t>CCCA</w:t>
            </w:r>
            <w:r>
              <w:rPr>
                <w:rFonts w:ascii="Cambria"/>
                <w:spacing w:val="4"/>
                <w:w w:val="105"/>
                <w:sz w:val="20"/>
              </w:rPr>
              <w:t xml:space="preserve"> </w:t>
            </w:r>
            <w:r>
              <w:rPr>
                <w:rFonts w:ascii="Cambria"/>
                <w:w w:val="105"/>
                <w:sz w:val="20"/>
              </w:rPr>
              <w:t>show</w:t>
            </w:r>
            <w:r>
              <w:rPr>
                <w:rFonts w:ascii="Cambria"/>
                <w:spacing w:val="7"/>
                <w:w w:val="105"/>
                <w:sz w:val="20"/>
              </w:rPr>
              <w:t xml:space="preserve"> </w:t>
            </w:r>
            <w:r>
              <w:rPr>
                <w:rFonts w:ascii="Cambria"/>
                <w:spacing w:val="-2"/>
                <w:w w:val="105"/>
                <w:sz w:val="20"/>
              </w:rPr>
              <w:t>account.</w:t>
            </w:r>
          </w:p>
        </w:tc>
      </w:tr>
      <w:tr w:rsidR="00206039" w14:paraId="1B0FDCD7" w14:textId="77777777">
        <w:trPr>
          <w:trHeight w:val="883"/>
        </w:trPr>
        <w:tc>
          <w:tcPr>
            <w:tcW w:w="1039" w:type="dxa"/>
          </w:tcPr>
          <w:p w14:paraId="41E56E5C" w14:textId="77777777" w:rsidR="00206039" w:rsidRDefault="00823BCE">
            <w:pPr>
              <w:pStyle w:val="TableParagraph"/>
              <w:spacing w:before="136" w:line="254" w:lineRule="auto"/>
              <w:ind w:right="178"/>
              <w:rPr>
                <w:rFonts w:ascii="Cambria"/>
                <w:sz w:val="20"/>
              </w:rPr>
            </w:pPr>
            <w:r>
              <w:rPr>
                <w:rFonts w:ascii="Cambria"/>
                <w:spacing w:val="-4"/>
                <w:w w:val="105"/>
                <w:sz w:val="20"/>
              </w:rPr>
              <w:t>Seed Fund</w:t>
            </w:r>
          </w:p>
        </w:tc>
        <w:tc>
          <w:tcPr>
            <w:tcW w:w="9590" w:type="dxa"/>
          </w:tcPr>
          <w:p w14:paraId="19C7A4F4" w14:textId="77777777" w:rsidR="00206039" w:rsidRDefault="00823BCE">
            <w:pPr>
              <w:pStyle w:val="TableParagraph"/>
              <w:spacing w:before="136" w:line="254" w:lineRule="auto"/>
              <w:ind w:left="115"/>
              <w:rPr>
                <w:rFonts w:ascii="Cambria"/>
                <w:sz w:val="20"/>
              </w:rPr>
            </w:pPr>
            <w:r>
              <w:rPr>
                <w:rFonts w:ascii="Cambria"/>
                <w:sz w:val="20"/>
              </w:rPr>
              <w:t>The</w:t>
            </w:r>
            <w:r>
              <w:rPr>
                <w:rFonts w:ascii="Cambria"/>
                <w:spacing w:val="27"/>
                <w:sz w:val="20"/>
              </w:rPr>
              <w:t xml:space="preserve"> </w:t>
            </w:r>
            <w:r>
              <w:rPr>
                <w:rFonts w:ascii="Cambria"/>
                <w:sz w:val="20"/>
              </w:rPr>
              <w:t>maximum</w:t>
            </w:r>
            <w:r>
              <w:rPr>
                <w:rFonts w:ascii="Cambria"/>
                <w:spacing w:val="22"/>
                <w:sz w:val="20"/>
              </w:rPr>
              <w:t xml:space="preserve"> </w:t>
            </w:r>
            <w:r>
              <w:rPr>
                <w:rFonts w:ascii="Cambria"/>
                <w:sz w:val="20"/>
              </w:rPr>
              <w:t>seed</w:t>
            </w:r>
            <w:r>
              <w:rPr>
                <w:rFonts w:ascii="Cambria"/>
                <w:spacing w:val="25"/>
                <w:sz w:val="20"/>
              </w:rPr>
              <w:t xml:space="preserve"> </w:t>
            </w:r>
            <w:r>
              <w:rPr>
                <w:rFonts w:ascii="Cambria"/>
                <w:sz w:val="20"/>
              </w:rPr>
              <w:t>fund</w:t>
            </w:r>
            <w:r>
              <w:rPr>
                <w:rFonts w:ascii="Cambria"/>
                <w:spacing w:val="25"/>
                <w:sz w:val="20"/>
              </w:rPr>
              <w:t xml:space="preserve"> </w:t>
            </w:r>
            <w:r>
              <w:rPr>
                <w:rFonts w:ascii="Cambria"/>
                <w:sz w:val="20"/>
              </w:rPr>
              <w:t>as</w:t>
            </w:r>
            <w:r>
              <w:rPr>
                <w:rFonts w:ascii="Cambria"/>
                <w:spacing w:val="23"/>
                <w:sz w:val="20"/>
              </w:rPr>
              <w:t xml:space="preserve"> </w:t>
            </w:r>
            <w:r>
              <w:rPr>
                <w:rFonts w:ascii="Cambria"/>
                <w:sz w:val="20"/>
              </w:rPr>
              <w:t>requested</w:t>
            </w:r>
            <w:r>
              <w:rPr>
                <w:rFonts w:ascii="Cambria"/>
                <w:spacing w:val="23"/>
                <w:sz w:val="20"/>
              </w:rPr>
              <w:t xml:space="preserve"> </w:t>
            </w:r>
            <w:r>
              <w:rPr>
                <w:rFonts w:ascii="Cambria"/>
                <w:sz w:val="20"/>
              </w:rPr>
              <w:t>by</w:t>
            </w:r>
            <w:r>
              <w:rPr>
                <w:rFonts w:ascii="Cambria"/>
                <w:spacing w:val="26"/>
                <w:sz w:val="20"/>
              </w:rPr>
              <w:t xml:space="preserve"> </w:t>
            </w:r>
            <w:r>
              <w:rPr>
                <w:rFonts w:ascii="Cambria"/>
                <w:sz w:val="20"/>
              </w:rPr>
              <w:t>the</w:t>
            </w:r>
            <w:r>
              <w:rPr>
                <w:rFonts w:ascii="Cambria"/>
                <w:spacing w:val="21"/>
                <w:sz w:val="20"/>
              </w:rPr>
              <w:t xml:space="preserve"> </w:t>
            </w:r>
            <w:r>
              <w:rPr>
                <w:rFonts w:ascii="Cambria"/>
                <w:sz w:val="20"/>
              </w:rPr>
              <w:t>host</w:t>
            </w:r>
            <w:r>
              <w:rPr>
                <w:rFonts w:ascii="Cambria"/>
                <w:spacing w:val="25"/>
                <w:sz w:val="20"/>
              </w:rPr>
              <w:t xml:space="preserve"> </w:t>
            </w:r>
            <w:r>
              <w:rPr>
                <w:rFonts w:ascii="Cambria"/>
                <w:sz w:val="20"/>
              </w:rPr>
              <w:t>body</w:t>
            </w:r>
            <w:r>
              <w:rPr>
                <w:rFonts w:ascii="Cambria"/>
                <w:spacing w:val="26"/>
                <w:sz w:val="20"/>
              </w:rPr>
              <w:t xml:space="preserve"> </w:t>
            </w:r>
            <w:r>
              <w:rPr>
                <w:rFonts w:ascii="Cambria"/>
                <w:sz w:val="20"/>
              </w:rPr>
              <w:t>may</w:t>
            </w:r>
            <w:r>
              <w:rPr>
                <w:rFonts w:ascii="Cambria"/>
                <w:spacing w:val="26"/>
                <w:sz w:val="20"/>
              </w:rPr>
              <w:t xml:space="preserve"> </w:t>
            </w:r>
            <w:r>
              <w:rPr>
                <w:rFonts w:ascii="Cambria"/>
                <w:sz w:val="20"/>
              </w:rPr>
              <w:t>not</w:t>
            </w:r>
            <w:r>
              <w:rPr>
                <w:rFonts w:ascii="Cambria"/>
                <w:spacing w:val="25"/>
                <w:sz w:val="20"/>
              </w:rPr>
              <w:t xml:space="preserve"> </w:t>
            </w:r>
            <w:r>
              <w:rPr>
                <w:rFonts w:ascii="Cambria"/>
                <w:sz w:val="20"/>
              </w:rPr>
              <w:t>exceed</w:t>
            </w:r>
            <w:r>
              <w:rPr>
                <w:rFonts w:ascii="Cambria"/>
                <w:spacing w:val="25"/>
                <w:sz w:val="20"/>
              </w:rPr>
              <w:t xml:space="preserve"> </w:t>
            </w:r>
            <w:r>
              <w:rPr>
                <w:rFonts w:ascii="Cambria"/>
                <w:sz w:val="20"/>
              </w:rPr>
              <w:t>the</w:t>
            </w:r>
            <w:r>
              <w:rPr>
                <w:rFonts w:ascii="Cambria"/>
                <w:spacing w:val="27"/>
                <w:sz w:val="20"/>
              </w:rPr>
              <w:t xml:space="preserve"> </w:t>
            </w:r>
            <w:r>
              <w:rPr>
                <w:rFonts w:ascii="Cambria"/>
                <w:sz w:val="20"/>
              </w:rPr>
              <w:t>amount</w:t>
            </w:r>
            <w:r>
              <w:rPr>
                <w:rFonts w:ascii="Cambria"/>
                <w:spacing w:val="25"/>
                <w:sz w:val="20"/>
              </w:rPr>
              <w:t xml:space="preserve"> </w:t>
            </w:r>
            <w:r>
              <w:rPr>
                <w:rFonts w:ascii="Cambria"/>
                <w:sz w:val="20"/>
              </w:rPr>
              <w:t>set</w:t>
            </w:r>
            <w:r>
              <w:rPr>
                <w:rFonts w:ascii="Cambria"/>
                <w:spacing w:val="30"/>
                <w:sz w:val="20"/>
              </w:rPr>
              <w:t xml:space="preserve"> </w:t>
            </w:r>
            <w:r>
              <w:rPr>
                <w:rFonts w:ascii="Cambria"/>
                <w:sz w:val="20"/>
              </w:rPr>
              <w:t>at</w:t>
            </w:r>
            <w:r>
              <w:rPr>
                <w:rFonts w:ascii="Cambria"/>
                <w:spacing w:val="23"/>
                <w:sz w:val="20"/>
              </w:rPr>
              <w:t xml:space="preserve"> </w:t>
            </w:r>
            <w:r>
              <w:rPr>
                <w:rFonts w:ascii="Cambria"/>
                <w:sz w:val="20"/>
              </w:rPr>
              <w:t>the</w:t>
            </w:r>
            <w:r>
              <w:rPr>
                <w:rFonts w:ascii="Cambria"/>
                <w:spacing w:val="21"/>
                <w:sz w:val="20"/>
              </w:rPr>
              <w:t xml:space="preserve"> </w:t>
            </w:r>
            <w:r>
              <w:rPr>
                <w:rFonts w:ascii="Cambria"/>
                <w:sz w:val="20"/>
              </w:rPr>
              <w:t>AGM,</w:t>
            </w:r>
            <w:r>
              <w:rPr>
                <w:rFonts w:ascii="Cambria"/>
                <w:spacing w:val="25"/>
                <w:sz w:val="20"/>
              </w:rPr>
              <w:t xml:space="preserve"> </w:t>
            </w:r>
            <w:r>
              <w:rPr>
                <w:rFonts w:ascii="Cambria"/>
                <w:sz w:val="20"/>
              </w:rPr>
              <w:t>to</w:t>
            </w:r>
            <w:r>
              <w:rPr>
                <w:rFonts w:ascii="Cambria"/>
                <w:spacing w:val="23"/>
                <w:sz w:val="20"/>
              </w:rPr>
              <w:t xml:space="preserve"> </w:t>
            </w:r>
            <w:r>
              <w:rPr>
                <w:rFonts w:ascii="Cambria"/>
                <w:sz w:val="20"/>
              </w:rPr>
              <w:t>be revised annually.</w:t>
            </w:r>
          </w:p>
        </w:tc>
      </w:tr>
      <w:tr w:rsidR="00206039" w14:paraId="4BC9B806" w14:textId="77777777">
        <w:trPr>
          <w:trHeight w:val="1615"/>
        </w:trPr>
        <w:tc>
          <w:tcPr>
            <w:tcW w:w="1039" w:type="dxa"/>
          </w:tcPr>
          <w:p w14:paraId="4A97E06C" w14:textId="77777777" w:rsidR="00206039" w:rsidRDefault="00206039">
            <w:pPr>
              <w:pStyle w:val="TableParagraph"/>
              <w:spacing w:before="16"/>
              <w:ind w:left="0"/>
              <w:rPr>
                <w:b/>
                <w:sz w:val="20"/>
              </w:rPr>
            </w:pPr>
          </w:p>
          <w:p w14:paraId="3F89718A" w14:textId="77777777" w:rsidR="00206039" w:rsidRDefault="00823BCE">
            <w:pPr>
              <w:pStyle w:val="TableParagraph"/>
              <w:spacing w:before="1"/>
              <w:rPr>
                <w:rFonts w:ascii="Cambria"/>
                <w:sz w:val="20"/>
              </w:rPr>
            </w:pPr>
            <w:r>
              <w:rPr>
                <w:rFonts w:ascii="Cambria"/>
                <w:spacing w:val="-2"/>
                <w:w w:val="105"/>
                <w:sz w:val="20"/>
              </w:rPr>
              <w:t>Judges</w:t>
            </w:r>
          </w:p>
        </w:tc>
        <w:tc>
          <w:tcPr>
            <w:tcW w:w="9590" w:type="dxa"/>
          </w:tcPr>
          <w:p w14:paraId="16D5A0F7" w14:textId="77777777" w:rsidR="00206039" w:rsidRDefault="00206039">
            <w:pPr>
              <w:pStyle w:val="TableParagraph"/>
              <w:spacing w:before="16"/>
              <w:ind w:left="0"/>
              <w:rPr>
                <w:b/>
                <w:sz w:val="20"/>
              </w:rPr>
            </w:pPr>
          </w:p>
          <w:p w14:paraId="1C8CD170" w14:textId="77777777" w:rsidR="00206039" w:rsidRDefault="00823BCE">
            <w:pPr>
              <w:pStyle w:val="TableParagraph"/>
              <w:spacing w:before="1" w:line="254" w:lineRule="auto"/>
              <w:ind w:left="129" w:right="356"/>
              <w:rPr>
                <w:rFonts w:ascii="Cambria"/>
                <w:sz w:val="20"/>
              </w:rPr>
            </w:pPr>
            <w:r>
              <w:rPr>
                <w:rFonts w:ascii="Cambria"/>
                <w:w w:val="105"/>
                <w:sz w:val="20"/>
              </w:rPr>
              <w:t xml:space="preserve">All Australian Judges must be affiliated with CCCA and are to make up at least 1/3 of all Judges </w:t>
            </w:r>
            <w:r>
              <w:rPr>
                <w:rFonts w:ascii="Cambria"/>
                <w:spacing w:val="-2"/>
                <w:w w:val="105"/>
                <w:sz w:val="20"/>
              </w:rPr>
              <w:t>appointed</w:t>
            </w:r>
          </w:p>
          <w:p w14:paraId="614B87E2" w14:textId="77777777" w:rsidR="00206039" w:rsidRDefault="00823BCE">
            <w:pPr>
              <w:pStyle w:val="TableParagraph"/>
              <w:spacing w:before="2" w:line="249" w:lineRule="auto"/>
              <w:ind w:left="129" w:right="356"/>
              <w:rPr>
                <w:rFonts w:ascii="Cambria"/>
                <w:sz w:val="20"/>
              </w:rPr>
            </w:pPr>
            <w:r>
              <w:rPr>
                <w:rFonts w:ascii="Cambria"/>
                <w:sz w:val="20"/>
              </w:rPr>
              <w:t>.</w:t>
            </w:r>
            <w:r>
              <w:rPr>
                <w:rFonts w:ascii="Cambria"/>
                <w:spacing w:val="21"/>
                <w:sz w:val="20"/>
              </w:rPr>
              <w:t xml:space="preserve"> </w:t>
            </w:r>
            <w:r>
              <w:rPr>
                <w:rFonts w:ascii="Cambria"/>
                <w:sz w:val="20"/>
              </w:rPr>
              <w:t>If the Affiliate chooses to increase the</w:t>
            </w:r>
            <w:r>
              <w:rPr>
                <w:rFonts w:ascii="Cambria"/>
                <w:spacing w:val="18"/>
                <w:sz w:val="20"/>
              </w:rPr>
              <w:t xml:space="preserve"> </w:t>
            </w:r>
            <w:r>
              <w:rPr>
                <w:rFonts w:ascii="Cambria"/>
                <w:sz w:val="20"/>
              </w:rPr>
              <w:t>% of overseas Judges they</w:t>
            </w:r>
            <w:r>
              <w:rPr>
                <w:rFonts w:ascii="Cambria"/>
                <w:spacing w:val="16"/>
                <w:sz w:val="20"/>
              </w:rPr>
              <w:t xml:space="preserve"> </w:t>
            </w:r>
            <w:r>
              <w:rPr>
                <w:rFonts w:ascii="Cambria"/>
                <w:sz w:val="20"/>
              </w:rPr>
              <w:t>will</w:t>
            </w:r>
            <w:r>
              <w:rPr>
                <w:rFonts w:ascii="Cambria"/>
                <w:spacing w:val="18"/>
                <w:sz w:val="20"/>
              </w:rPr>
              <w:t xml:space="preserve"> </w:t>
            </w:r>
            <w:r>
              <w:rPr>
                <w:rFonts w:ascii="Cambria"/>
                <w:sz w:val="20"/>
              </w:rPr>
              <w:t>be responsible for</w:t>
            </w:r>
            <w:r>
              <w:rPr>
                <w:rFonts w:ascii="Cambria"/>
                <w:spacing w:val="21"/>
                <w:sz w:val="20"/>
              </w:rPr>
              <w:t xml:space="preserve"> </w:t>
            </w:r>
            <w:r>
              <w:rPr>
                <w:rFonts w:ascii="Cambria"/>
                <w:sz w:val="20"/>
              </w:rPr>
              <w:t xml:space="preserve">all expense for </w:t>
            </w:r>
            <w:r>
              <w:rPr>
                <w:rFonts w:ascii="Cambria"/>
                <w:spacing w:val="-4"/>
                <w:sz w:val="20"/>
              </w:rPr>
              <w:t>the</w:t>
            </w:r>
          </w:p>
          <w:p w14:paraId="29A8CCE8" w14:textId="77777777" w:rsidR="00206039" w:rsidRDefault="00823BCE">
            <w:pPr>
              <w:pStyle w:val="TableParagraph"/>
              <w:spacing w:before="6"/>
              <w:ind w:left="182"/>
              <w:rPr>
                <w:rFonts w:ascii="Cambria"/>
                <w:sz w:val="20"/>
              </w:rPr>
            </w:pPr>
            <w:r>
              <w:rPr>
                <w:rFonts w:ascii="Cambria"/>
                <w:w w:val="105"/>
                <w:sz w:val="20"/>
              </w:rPr>
              <w:t>additional</w:t>
            </w:r>
            <w:r>
              <w:rPr>
                <w:rFonts w:ascii="Cambria"/>
                <w:spacing w:val="-8"/>
                <w:w w:val="105"/>
                <w:sz w:val="20"/>
              </w:rPr>
              <w:t xml:space="preserve"> </w:t>
            </w:r>
            <w:r>
              <w:rPr>
                <w:rFonts w:ascii="Cambria"/>
                <w:w w:val="105"/>
                <w:sz w:val="20"/>
              </w:rPr>
              <w:t>Judges</w:t>
            </w:r>
            <w:r>
              <w:rPr>
                <w:rFonts w:ascii="Cambria"/>
                <w:spacing w:val="-7"/>
                <w:w w:val="105"/>
                <w:sz w:val="20"/>
              </w:rPr>
              <w:t xml:space="preserve"> </w:t>
            </w:r>
            <w:r>
              <w:rPr>
                <w:rFonts w:ascii="Cambria"/>
                <w:w w:val="105"/>
                <w:sz w:val="20"/>
              </w:rPr>
              <w:t>(should</w:t>
            </w:r>
            <w:r>
              <w:rPr>
                <w:rFonts w:ascii="Cambria"/>
                <w:spacing w:val="-5"/>
                <w:w w:val="105"/>
                <w:sz w:val="20"/>
              </w:rPr>
              <w:t xml:space="preserve"> </w:t>
            </w:r>
            <w:r>
              <w:rPr>
                <w:rFonts w:ascii="Cambria"/>
                <w:w w:val="105"/>
                <w:sz w:val="20"/>
              </w:rPr>
              <w:t>a</w:t>
            </w:r>
            <w:r>
              <w:rPr>
                <w:rFonts w:ascii="Cambria"/>
                <w:spacing w:val="-3"/>
                <w:w w:val="105"/>
                <w:sz w:val="20"/>
              </w:rPr>
              <w:t xml:space="preserve"> </w:t>
            </w:r>
            <w:r>
              <w:rPr>
                <w:rFonts w:ascii="Cambria"/>
                <w:w w:val="105"/>
                <w:sz w:val="20"/>
              </w:rPr>
              <w:t>loss</w:t>
            </w:r>
            <w:r>
              <w:rPr>
                <w:rFonts w:ascii="Cambria"/>
                <w:spacing w:val="-6"/>
                <w:w w:val="105"/>
                <w:sz w:val="20"/>
              </w:rPr>
              <w:t xml:space="preserve"> </w:t>
            </w:r>
            <w:r>
              <w:rPr>
                <w:rFonts w:ascii="Cambria"/>
                <w:w w:val="105"/>
                <w:sz w:val="20"/>
              </w:rPr>
              <w:t>be</w:t>
            </w:r>
            <w:r>
              <w:rPr>
                <w:rFonts w:ascii="Cambria"/>
                <w:spacing w:val="-4"/>
                <w:w w:val="105"/>
                <w:sz w:val="20"/>
              </w:rPr>
              <w:t xml:space="preserve"> </w:t>
            </w:r>
            <w:r>
              <w:rPr>
                <w:rFonts w:ascii="Cambria"/>
                <w:spacing w:val="-2"/>
                <w:w w:val="105"/>
                <w:sz w:val="20"/>
              </w:rPr>
              <w:t>incurred).</w:t>
            </w:r>
          </w:p>
        </w:tc>
      </w:tr>
      <w:tr w:rsidR="00206039" w14:paraId="69BA5087" w14:textId="77777777">
        <w:trPr>
          <w:trHeight w:val="497"/>
        </w:trPr>
        <w:tc>
          <w:tcPr>
            <w:tcW w:w="1039" w:type="dxa"/>
          </w:tcPr>
          <w:p w14:paraId="14A58C8F" w14:textId="77777777" w:rsidR="00206039" w:rsidRDefault="00823BCE">
            <w:pPr>
              <w:pStyle w:val="TableParagraph"/>
              <w:spacing w:before="124"/>
              <w:rPr>
                <w:rFonts w:ascii="Cambria"/>
                <w:sz w:val="20"/>
              </w:rPr>
            </w:pPr>
            <w:r>
              <w:rPr>
                <w:rFonts w:ascii="Cambria"/>
                <w:spacing w:val="-2"/>
                <w:sz w:val="20"/>
              </w:rPr>
              <w:t>Website</w:t>
            </w:r>
          </w:p>
        </w:tc>
        <w:tc>
          <w:tcPr>
            <w:tcW w:w="9590" w:type="dxa"/>
          </w:tcPr>
          <w:p w14:paraId="2E0DFD47" w14:textId="77777777" w:rsidR="00206039" w:rsidRDefault="00823BCE">
            <w:pPr>
              <w:pStyle w:val="TableParagraph"/>
              <w:spacing w:before="124"/>
              <w:ind w:left="139"/>
              <w:rPr>
                <w:rFonts w:ascii="Cambria"/>
                <w:sz w:val="20"/>
              </w:rPr>
            </w:pPr>
            <w:r>
              <w:rPr>
                <w:rFonts w:ascii="Cambria"/>
                <w:w w:val="105"/>
                <w:sz w:val="20"/>
              </w:rPr>
              <w:t>Details</w:t>
            </w:r>
            <w:r>
              <w:rPr>
                <w:rFonts w:ascii="Cambria"/>
                <w:spacing w:val="-4"/>
                <w:w w:val="105"/>
                <w:sz w:val="20"/>
              </w:rPr>
              <w:t xml:space="preserve"> </w:t>
            </w:r>
            <w:r>
              <w:rPr>
                <w:rFonts w:ascii="Cambria"/>
                <w:w w:val="105"/>
                <w:sz w:val="20"/>
              </w:rPr>
              <w:t>of</w:t>
            </w:r>
            <w:r>
              <w:rPr>
                <w:rFonts w:ascii="Cambria"/>
                <w:spacing w:val="-1"/>
                <w:w w:val="105"/>
                <w:sz w:val="20"/>
              </w:rPr>
              <w:t xml:space="preserve"> </w:t>
            </w:r>
            <w:r>
              <w:rPr>
                <w:rFonts w:ascii="Cambria"/>
                <w:w w:val="105"/>
                <w:sz w:val="20"/>
              </w:rPr>
              <w:t>Show/Website</w:t>
            </w:r>
            <w:r>
              <w:rPr>
                <w:rFonts w:ascii="Cambria"/>
                <w:spacing w:val="-2"/>
                <w:w w:val="105"/>
                <w:sz w:val="20"/>
              </w:rPr>
              <w:t xml:space="preserve"> </w:t>
            </w:r>
            <w:r>
              <w:rPr>
                <w:rFonts w:ascii="Cambria"/>
                <w:w w:val="105"/>
                <w:sz w:val="20"/>
              </w:rPr>
              <w:t>to</w:t>
            </w:r>
            <w:r>
              <w:rPr>
                <w:rFonts w:ascii="Cambria"/>
                <w:spacing w:val="-1"/>
                <w:w w:val="105"/>
                <w:sz w:val="20"/>
              </w:rPr>
              <w:t xml:space="preserve"> </w:t>
            </w:r>
            <w:r>
              <w:rPr>
                <w:rFonts w:ascii="Cambria"/>
                <w:w w:val="105"/>
                <w:sz w:val="20"/>
              </w:rPr>
              <w:t>be</w:t>
            </w:r>
            <w:r>
              <w:rPr>
                <w:rFonts w:ascii="Cambria"/>
                <w:spacing w:val="-2"/>
                <w:w w:val="105"/>
                <w:sz w:val="20"/>
              </w:rPr>
              <w:t xml:space="preserve"> </w:t>
            </w:r>
            <w:r>
              <w:rPr>
                <w:rFonts w:ascii="Cambria"/>
                <w:w w:val="105"/>
                <w:sz w:val="20"/>
              </w:rPr>
              <w:t>sent to</w:t>
            </w:r>
            <w:r>
              <w:rPr>
                <w:rFonts w:ascii="Cambria"/>
                <w:spacing w:val="-1"/>
                <w:w w:val="105"/>
                <w:sz w:val="20"/>
              </w:rPr>
              <w:t xml:space="preserve"> </w:t>
            </w:r>
            <w:r>
              <w:rPr>
                <w:rFonts w:ascii="Cambria"/>
                <w:w w:val="105"/>
                <w:sz w:val="20"/>
              </w:rPr>
              <w:t>the</w:t>
            </w:r>
            <w:r>
              <w:rPr>
                <w:rFonts w:ascii="Cambria"/>
                <w:spacing w:val="-2"/>
                <w:w w:val="105"/>
                <w:sz w:val="20"/>
              </w:rPr>
              <w:t xml:space="preserve"> </w:t>
            </w:r>
            <w:r>
              <w:rPr>
                <w:rFonts w:ascii="Cambria"/>
                <w:w w:val="105"/>
                <w:sz w:val="20"/>
              </w:rPr>
              <w:t>Secretary</w:t>
            </w:r>
            <w:r>
              <w:rPr>
                <w:rFonts w:ascii="Cambria"/>
                <w:spacing w:val="-3"/>
                <w:w w:val="105"/>
                <w:sz w:val="20"/>
              </w:rPr>
              <w:t xml:space="preserve"> </w:t>
            </w:r>
            <w:r>
              <w:rPr>
                <w:rFonts w:ascii="Cambria"/>
                <w:w w:val="105"/>
                <w:sz w:val="20"/>
              </w:rPr>
              <w:t>for uploading</w:t>
            </w:r>
            <w:r>
              <w:rPr>
                <w:rFonts w:ascii="Cambria"/>
                <w:spacing w:val="7"/>
                <w:w w:val="105"/>
                <w:sz w:val="20"/>
              </w:rPr>
              <w:t xml:space="preserve"> </w:t>
            </w:r>
            <w:r>
              <w:rPr>
                <w:rFonts w:ascii="Cambria"/>
                <w:w w:val="105"/>
                <w:sz w:val="20"/>
              </w:rPr>
              <w:t>to</w:t>
            </w:r>
            <w:r>
              <w:rPr>
                <w:rFonts w:ascii="Cambria"/>
                <w:spacing w:val="-1"/>
                <w:w w:val="105"/>
                <w:sz w:val="20"/>
              </w:rPr>
              <w:t xml:space="preserve"> </w:t>
            </w:r>
            <w:r>
              <w:rPr>
                <w:rFonts w:ascii="Cambria"/>
                <w:w w:val="105"/>
                <w:sz w:val="20"/>
              </w:rPr>
              <w:t>the</w:t>
            </w:r>
            <w:r>
              <w:rPr>
                <w:rFonts w:ascii="Cambria"/>
                <w:spacing w:val="-2"/>
                <w:w w:val="105"/>
                <w:sz w:val="20"/>
              </w:rPr>
              <w:t xml:space="preserve"> </w:t>
            </w:r>
            <w:r>
              <w:rPr>
                <w:rFonts w:ascii="Cambria"/>
                <w:w w:val="105"/>
                <w:sz w:val="20"/>
              </w:rPr>
              <w:t xml:space="preserve">CCCA </w:t>
            </w:r>
            <w:r>
              <w:rPr>
                <w:rFonts w:ascii="Cambria"/>
                <w:spacing w:val="-2"/>
                <w:w w:val="105"/>
                <w:sz w:val="20"/>
              </w:rPr>
              <w:t>Website.</w:t>
            </w:r>
          </w:p>
        </w:tc>
      </w:tr>
      <w:tr w:rsidR="00206039" w14:paraId="699560F2" w14:textId="77777777">
        <w:trPr>
          <w:trHeight w:val="496"/>
        </w:trPr>
        <w:tc>
          <w:tcPr>
            <w:tcW w:w="1039" w:type="dxa"/>
          </w:tcPr>
          <w:p w14:paraId="2BB02CAD" w14:textId="77777777" w:rsidR="00206039" w:rsidRDefault="00823BCE">
            <w:pPr>
              <w:pStyle w:val="TableParagraph"/>
              <w:spacing w:before="121"/>
              <w:rPr>
                <w:rFonts w:ascii="Cambria"/>
                <w:sz w:val="20"/>
              </w:rPr>
            </w:pPr>
            <w:r>
              <w:rPr>
                <w:rFonts w:ascii="Cambria"/>
                <w:spacing w:val="-2"/>
                <w:w w:val="105"/>
                <w:sz w:val="20"/>
              </w:rPr>
              <w:t>Sponsors</w:t>
            </w:r>
          </w:p>
        </w:tc>
        <w:tc>
          <w:tcPr>
            <w:tcW w:w="9590" w:type="dxa"/>
          </w:tcPr>
          <w:p w14:paraId="20AEB653" w14:textId="77777777" w:rsidR="00206039" w:rsidRDefault="00823BCE">
            <w:pPr>
              <w:pStyle w:val="TableParagraph"/>
              <w:spacing w:before="121"/>
              <w:ind w:left="139"/>
              <w:rPr>
                <w:rFonts w:ascii="Cambria"/>
                <w:sz w:val="20"/>
              </w:rPr>
            </w:pPr>
            <w:r>
              <w:rPr>
                <w:rFonts w:ascii="Cambria"/>
                <w:w w:val="105"/>
                <w:sz w:val="20"/>
              </w:rPr>
              <w:t>It</w:t>
            </w:r>
            <w:r>
              <w:rPr>
                <w:rFonts w:ascii="Cambria"/>
                <w:spacing w:val="-6"/>
                <w:w w:val="105"/>
                <w:sz w:val="20"/>
              </w:rPr>
              <w:t xml:space="preserve"> </w:t>
            </w:r>
            <w:r>
              <w:rPr>
                <w:rFonts w:ascii="Cambria"/>
                <w:w w:val="105"/>
                <w:sz w:val="20"/>
              </w:rPr>
              <w:t>is</w:t>
            </w:r>
            <w:r>
              <w:rPr>
                <w:rFonts w:ascii="Cambria"/>
                <w:spacing w:val="-10"/>
                <w:w w:val="105"/>
                <w:sz w:val="20"/>
              </w:rPr>
              <w:t xml:space="preserve"> </w:t>
            </w:r>
            <w:r>
              <w:rPr>
                <w:rFonts w:ascii="Cambria"/>
                <w:w w:val="105"/>
                <w:sz w:val="20"/>
              </w:rPr>
              <w:t>preferable</w:t>
            </w:r>
            <w:r>
              <w:rPr>
                <w:rFonts w:ascii="Cambria"/>
                <w:spacing w:val="-10"/>
                <w:w w:val="105"/>
                <w:sz w:val="20"/>
              </w:rPr>
              <w:t xml:space="preserve"> </w:t>
            </w:r>
            <w:r>
              <w:rPr>
                <w:rFonts w:ascii="Cambria"/>
                <w:w w:val="105"/>
                <w:sz w:val="20"/>
              </w:rPr>
              <w:t>that</w:t>
            </w:r>
            <w:r>
              <w:rPr>
                <w:rFonts w:ascii="Cambria"/>
                <w:spacing w:val="-9"/>
                <w:w w:val="105"/>
                <w:sz w:val="20"/>
              </w:rPr>
              <w:t xml:space="preserve"> </w:t>
            </w:r>
            <w:r>
              <w:rPr>
                <w:rFonts w:ascii="Cambria"/>
                <w:w w:val="105"/>
                <w:sz w:val="20"/>
              </w:rPr>
              <w:t>the</w:t>
            </w:r>
            <w:r>
              <w:rPr>
                <w:rFonts w:ascii="Cambria"/>
                <w:spacing w:val="-10"/>
                <w:w w:val="105"/>
                <w:sz w:val="20"/>
              </w:rPr>
              <w:t xml:space="preserve"> </w:t>
            </w:r>
            <w:r>
              <w:rPr>
                <w:rFonts w:ascii="Cambria"/>
                <w:w w:val="105"/>
                <w:sz w:val="20"/>
              </w:rPr>
              <w:t>Affiliate</w:t>
            </w:r>
            <w:r>
              <w:rPr>
                <w:rFonts w:ascii="Cambria"/>
                <w:spacing w:val="-7"/>
                <w:w w:val="105"/>
                <w:sz w:val="20"/>
              </w:rPr>
              <w:t xml:space="preserve"> </w:t>
            </w:r>
            <w:r>
              <w:rPr>
                <w:rFonts w:ascii="Cambria"/>
                <w:w w:val="105"/>
                <w:sz w:val="20"/>
              </w:rPr>
              <w:t>holding</w:t>
            </w:r>
            <w:r>
              <w:rPr>
                <w:rFonts w:ascii="Cambria"/>
                <w:spacing w:val="-8"/>
                <w:w w:val="105"/>
                <w:sz w:val="20"/>
              </w:rPr>
              <w:t xml:space="preserve"> </w:t>
            </w:r>
            <w:r>
              <w:rPr>
                <w:rFonts w:ascii="Cambria"/>
                <w:w w:val="105"/>
                <w:sz w:val="20"/>
              </w:rPr>
              <w:t>the</w:t>
            </w:r>
            <w:r>
              <w:rPr>
                <w:rFonts w:ascii="Cambria"/>
                <w:spacing w:val="-11"/>
                <w:w w:val="105"/>
                <w:sz w:val="20"/>
              </w:rPr>
              <w:t xml:space="preserve"> </w:t>
            </w:r>
            <w:r>
              <w:rPr>
                <w:rFonts w:ascii="Cambria"/>
                <w:w w:val="105"/>
                <w:sz w:val="20"/>
              </w:rPr>
              <w:t>show</w:t>
            </w:r>
            <w:r>
              <w:rPr>
                <w:rFonts w:ascii="Cambria"/>
                <w:spacing w:val="-10"/>
                <w:w w:val="105"/>
                <w:sz w:val="20"/>
              </w:rPr>
              <w:t xml:space="preserve"> </w:t>
            </w:r>
            <w:r>
              <w:rPr>
                <w:rFonts w:ascii="Cambria"/>
                <w:w w:val="105"/>
                <w:sz w:val="20"/>
              </w:rPr>
              <w:t>obtain</w:t>
            </w:r>
            <w:r>
              <w:rPr>
                <w:rFonts w:ascii="Cambria"/>
                <w:spacing w:val="-8"/>
                <w:w w:val="105"/>
                <w:sz w:val="20"/>
              </w:rPr>
              <w:t xml:space="preserve"> </w:t>
            </w:r>
            <w:r>
              <w:rPr>
                <w:rFonts w:ascii="Cambria"/>
                <w:w w:val="105"/>
                <w:sz w:val="20"/>
              </w:rPr>
              <w:t>their</w:t>
            </w:r>
            <w:r>
              <w:rPr>
                <w:rFonts w:ascii="Cambria"/>
                <w:spacing w:val="-8"/>
                <w:w w:val="105"/>
                <w:sz w:val="20"/>
              </w:rPr>
              <w:t xml:space="preserve"> </w:t>
            </w:r>
            <w:r>
              <w:rPr>
                <w:rFonts w:ascii="Cambria"/>
                <w:w w:val="105"/>
                <w:sz w:val="20"/>
              </w:rPr>
              <w:t>own</w:t>
            </w:r>
            <w:r>
              <w:rPr>
                <w:rFonts w:ascii="Cambria"/>
                <w:spacing w:val="-12"/>
                <w:w w:val="105"/>
                <w:sz w:val="20"/>
              </w:rPr>
              <w:t xml:space="preserve"> </w:t>
            </w:r>
            <w:r>
              <w:rPr>
                <w:rFonts w:ascii="Cambria"/>
                <w:spacing w:val="-2"/>
                <w:w w:val="105"/>
                <w:sz w:val="20"/>
              </w:rPr>
              <w:t>sponsorship.</w:t>
            </w:r>
          </w:p>
        </w:tc>
      </w:tr>
      <w:tr w:rsidR="00206039" w14:paraId="4FD65261" w14:textId="77777777">
        <w:trPr>
          <w:trHeight w:val="996"/>
        </w:trPr>
        <w:tc>
          <w:tcPr>
            <w:tcW w:w="1039" w:type="dxa"/>
          </w:tcPr>
          <w:p w14:paraId="22B5191B" w14:textId="77777777" w:rsidR="00206039" w:rsidRDefault="00823BCE">
            <w:pPr>
              <w:pStyle w:val="TableParagraph"/>
              <w:spacing w:before="124" w:line="256" w:lineRule="auto"/>
              <w:ind w:right="178"/>
              <w:rPr>
                <w:rFonts w:ascii="Cambria"/>
                <w:sz w:val="20"/>
              </w:rPr>
            </w:pPr>
            <w:r>
              <w:rPr>
                <w:rFonts w:ascii="Cambria"/>
                <w:spacing w:val="-2"/>
                <w:sz w:val="20"/>
              </w:rPr>
              <w:t xml:space="preserve">Rosettes </w:t>
            </w:r>
            <w:r>
              <w:rPr>
                <w:rFonts w:ascii="Cambria"/>
                <w:spacing w:val="-4"/>
                <w:w w:val="105"/>
                <w:sz w:val="20"/>
              </w:rPr>
              <w:t xml:space="preserve">and </w:t>
            </w:r>
            <w:r>
              <w:rPr>
                <w:rFonts w:ascii="Cambria"/>
                <w:spacing w:val="-2"/>
                <w:w w:val="105"/>
                <w:sz w:val="20"/>
              </w:rPr>
              <w:t>Sashes</w:t>
            </w:r>
          </w:p>
        </w:tc>
        <w:tc>
          <w:tcPr>
            <w:tcW w:w="9590" w:type="dxa"/>
          </w:tcPr>
          <w:p w14:paraId="1890D795" w14:textId="77777777" w:rsidR="00206039" w:rsidRDefault="00823BCE">
            <w:pPr>
              <w:pStyle w:val="TableParagraph"/>
              <w:spacing w:before="124" w:line="254" w:lineRule="auto"/>
              <w:ind w:left="192" w:right="356" w:hanging="53"/>
              <w:rPr>
                <w:rFonts w:ascii="Cambria"/>
                <w:sz w:val="20"/>
              </w:rPr>
            </w:pPr>
            <w:r>
              <w:rPr>
                <w:rFonts w:ascii="Cambria"/>
                <w:w w:val="105"/>
                <w:sz w:val="20"/>
              </w:rPr>
              <w:t>All</w:t>
            </w:r>
            <w:r>
              <w:rPr>
                <w:rFonts w:ascii="Cambria"/>
                <w:spacing w:val="-6"/>
                <w:w w:val="105"/>
                <w:sz w:val="20"/>
              </w:rPr>
              <w:t xml:space="preserve"> </w:t>
            </w:r>
            <w:r>
              <w:rPr>
                <w:rFonts w:ascii="Cambria"/>
                <w:w w:val="105"/>
                <w:sz w:val="20"/>
              </w:rPr>
              <w:t>Rosettes</w:t>
            </w:r>
            <w:r>
              <w:rPr>
                <w:rFonts w:ascii="Cambria"/>
                <w:spacing w:val="-8"/>
                <w:w w:val="105"/>
                <w:sz w:val="20"/>
              </w:rPr>
              <w:t xml:space="preserve"> </w:t>
            </w:r>
            <w:r>
              <w:rPr>
                <w:rFonts w:ascii="Cambria"/>
                <w:w w:val="105"/>
                <w:sz w:val="20"/>
              </w:rPr>
              <w:t>and</w:t>
            </w:r>
            <w:r>
              <w:rPr>
                <w:rFonts w:ascii="Cambria"/>
                <w:spacing w:val="-7"/>
                <w:w w:val="105"/>
                <w:sz w:val="20"/>
              </w:rPr>
              <w:t xml:space="preserve"> </w:t>
            </w:r>
            <w:r>
              <w:rPr>
                <w:rFonts w:ascii="Cambria"/>
                <w:w w:val="105"/>
                <w:sz w:val="20"/>
              </w:rPr>
              <w:t>Sashes</w:t>
            </w:r>
            <w:r>
              <w:rPr>
                <w:rFonts w:ascii="Cambria"/>
                <w:spacing w:val="-8"/>
                <w:w w:val="105"/>
                <w:sz w:val="20"/>
              </w:rPr>
              <w:t xml:space="preserve"> </w:t>
            </w:r>
            <w:r>
              <w:rPr>
                <w:rFonts w:ascii="Cambria"/>
                <w:w w:val="105"/>
                <w:sz w:val="20"/>
              </w:rPr>
              <w:t>for</w:t>
            </w:r>
            <w:r>
              <w:rPr>
                <w:rFonts w:ascii="Cambria"/>
                <w:spacing w:val="-7"/>
                <w:w w:val="105"/>
                <w:sz w:val="20"/>
              </w:rPr>
              <w:t xml:space="preserve"> </w:t>
            </w:r>
            <w:r>
              <w:rPr>
                <w:rFonts w:ascii="Cambria"/>
                <w:w w:val="105"/>
                <w:sz w:val="20"/>
              </w:rPr>
              <w:t>the</w:t>
            </w:r>
            <w:r>
              <w:rPr>
                <w:rFonts w:ascii="Cambria"/>
                <w:spacing w:val="-9"/>
                <w:w w:val="105"/>
                <w:sz w:val="20"/>
              </w:rPr>
              <w:t xml:space="preserve"> </w:t>
            </w:r>
            <w:r>
              <w:rPr>
                <w:rFonts w:ascii="Cambria"/>
                <w:w w:val="105"/>
                <w:sz w:val="20"/>
              </w:rPr>
              <w:t>Top</w:t>
            </w:r>
            <w:r>
              <w:rPr>
                <w:rFonts w:ascii="Cambria"/>
                <w:spacing w:val="-10"/>
                <w:w w:val="105"/>
                <w:sz w:val="20"/>
              </w:rPr>
              <w:t xml:space="preserve"> </w:t>
            </w:r>
            <w:r>
              <w:rPr>
                <w:rFonts w:ascii="Cambria"/>
                <w:w w:val="105"/>
                <w:sz w:val="20"/>
              </w:rPr>
              <w:t>(10),</w:t>
            </w:r>
            <w:r>
              <w:rPr>
                <w:rFonts w:ascii="Cambria"/>
                <w:spacing w:val="-7"/>
                <w:w w:val="105"/>
                <w:sz w:val="20"/>
              </w:rPr>
              <w:t xml:space="preserve"> </w:t>
            </w:r>
            <w:r>
              <w:rPr>
                <w:rFonts w:ascii="Cambria"/>
                <w:w w:val="105"/>
                <w:sz w:val="20"/>
              </w:rPr>
              <w:t>Best</w:t>
            </w:r>
            <w:r>
              <w:rPr>
                <w:rFonts w:ascii="Cambria"/>
                <w:spacing w:val="-7"/>
                <w:w w:val="105"/>
                <w:sz w:val="20"/>
              </w:rPr>
              <w:t xml:space="preserve"> </w:t>
            </w:r>
            <w:r>
              <w:rPr>
                <w:rFonts w:ascii="Cambria"/>
                <w:w w:val="105"/>
                <w:sz w:val="20"/>
              </w:rPr>
              <w:t>of</w:t>
            </w:r>
            <w:r>
              <w:rPr>
                <w:rFonts w:ascii="Cambria"/>
                <w:spacing w:val="-8"/>
                <w:w w:val="105"/>
                <w:sz w:val="20"/>
              </w:rPr>
              <w:t xml:space="preserve"> </w:t>
            </w:r>
            <w:r>
              <w:rPr>
                <w:rFonts w:ascii="Cambria"/>
                <w:w w:val="105"/>
                <w:sz w:val="20"/>
              </w:rPr>
              <w:t>Breed,</w:t>
            </w:r>
            <w:r>
              <w:rPr>
                <w:rFonts w:ascii="Cambria"/>
                <w:spacing w:val="-7"/>
                <w:w w:val="105"/>
                <w:sz w:val="20"/>
              </w:rPr>
              <w:t xml:space="preserve"> </w:t>
            </w:r>
            <w:r>
              <w:rPr>
                <w:rFonts w:ascii="Cambria"/>
                <w:w w:val="105"/>
                <w:sz w:val="20"/>
              </w:rPr>
              <w:t>Best</w:t>
            </w:r>
            <w:r>
              <w:rPr>
                <w:rFonts w:ascii="Cambria"/>
                <w:spacing w:val="-7"/>
                <w:w w:val="105"/>
                <w:sz w:val="20"/>
              </w:rPr>
              <w:t xml:space="preserve"> </w:t>
            </w:r>
            <w:r>
              <w:rPr>
                <w:rFonts w:ascii="Cambria"/>
                <w:w w:val="105"/>
                <w:sz w:val="20"/>
              </w:rPr>
              <w:t>of</w:t>
            </w:r>
            <w:r>
              <w:rPr>
                <w:rFonts w:ascii="Cambria"/>
                <w:spacing w:val="-8"/>
                <w:w w:val="105"/>
                <w:sz w:val="20"/>
              </w:rPr>
              <w:t xml:space="preserve"> </w:t>
            </w:r>
            <w:proofErr w:type="spellStart"/>
            <w:r>
              <w:rPr>
                <w:rFonts w:ascii="Cambria"/>
                <w:w w:val="105"/>
                <w:sz w:val="20"/>
              </w:rPr>
              <w:t>Colour</w:t>
            </w:r>
            <w:proofErr w:type="spellEnd"/>
            <w:r>
              <w:rPr>
                <w:rFonts w:ascii="Cambria"/>
                <w:w w:val="105"/>
                <w:sz w:val="20"/>
              </w:rPr>
              <w:t>,</w:t>
            </w:r>
            <w:r>
              <w:rPr>
                <w:rFonts w:ascii="Cambria"/>
                <w:spacing w:val="-7"/>
                <w:w w:val="105"/>
                <w:sz w:val="20"/>
              </w:rPr>
              <w:t xml:space="preserve"> </w:t>
            </w:r>
            <w:r>
              <w:rPr>
                <w:rFonts w:ascii="Cambria"/>
                <w:w w:val="105"/>
                <w:sz w:val="20"/>
              </w:rPr>
              <w:t>Challenges</w:t>
            </w:r>
            <w:r>
              <w:rPr>
                <w:rFonts w:ascii="Cambria"/>
                <w:spacing w:val="-4"/>
                <w:w w:val="105"/>
                <w:sz w:val="20"/>
              </w:rPr>
              <w:t xml:space="preserve"> </w:t>
            </w:r>
            <w:r>
              <w:rPr>
                <w:rFonts w:ascii="Cambria"/>
                <w:w w:val="105"/>
                <w:sz w:val="20"/>
              </w:rPr>
              <w:t>etc.</w:t>
            </w:r>
            <w:r>
              <w:rPr>
                <w:rFonts w:ascii="Cambria"/>
                <w:spacing w:val="-3"/>
                <w:w w:val="105"/>
                <w:sz w:val="20"/>
              </w:rPr>
              <w:t xml:space="preserve"> </w:t>
            </w:r>
            <w:r>
              <w:rPr>
                <w:rFonts w:ascii="Cambria"/>
                <w:w w:val="105"/>
                <w:sz w:val="20"/>
              </w:rPr>
              <w:t>must</w:t>
            </w:r>
            <w:r>
              <w:rPr>
                <w:rFonts w:ascii="Cambria"/>
                <w:spacing w:val="-7"/>
                <w:w w:val="105"/>
                <w:sz w:val="20"/>
              </w:rPr>
              <w:t xml:space="preserve"> </w:t>
            </w:r>
            <w:r>
              <w:rPr>
                <w:rFonts w:ascii="Cambria"/>
                <w:w w:val="105"/>
                <w:sz w:val="20"/>
              </w:rPr>
              <w:t>be</w:t>
            </w:r>
            <w:r>
              <w:rPr>
                <w:rFonts w:ascii="Cambria"/>
                <w:spacing w:val="-6"/>
                <w:w w:val="105"/>
                <w:sz w:val="20"/>
              </w:rPr>
              <w:t xml:space="preserve"> </w:t>
            </w:r>
            <w:r>
              <w:rPr>
                <w:rFonts w:ascii="Cambria"/>
                <w:w w:val="105"/>
                <w:sz w:val="20"/>
              </w:rPr>
              <w:t>in</w:t>
            </w:r>
            <w:r>
              <w:rPr>
                <w:rFonts w:ascii="Cambria"/>
                <w:spacing w:val="-11"/>
                <w:w w:val="105"/>
                <w:sz w:val="20"/>
              </w:rPr>
              <w:t xml:space="preserve"> </w:t>
            </w:r>
            <w:r>
              <w:rPr>
                <w:rFonts w:ascii="Cambria"/>
                <w:w w:val="105"/>
                <w:sz w:val="20"/>
              </w:rPr>
              <w:t xml:space="preserve">the CCCA </w:t>
            </w:r>
            <w:proofErr w:type="spellStart"/>
            <w:r>
              <w:rPr>
                <w:rFonts w:ascii="Cambria"/>
                <w:w w:val="105"/>
                <w:sz w:val="20"/>
              </w:rPr>
              <w:t>colours</w:t>
            </w:r>
            <w:proofErr w:type="spellEnd"/>
            <w:r>
              <w:rPr>
                <w:rFonts w:ascii="Cambria"/>
                <w:w w:val="105"/>
                <w:sz w:val="20"/>
              </w:rPr>
              <w:t xml:space="preserve"> of shades</w:t>
            </w:r>
            <w:r>
              <w:rPr>
                <w:rFonts w:ascii="Cambria"/>
                <w:spacing w:val="40"/>
                <w:w w:val="105"/>
                <w:sz w:val="20"/>
              </w:rPr>
              <w:t xml:space="preserve"> </w:t>
            </w:r>
            <w:r>
              <w:rPr>
                <w:rFonts w:ascii="Cambria"/>
                <w:w w:val="105"/>
                <w:sz w:val="20"/>
              </w:rPr>
              <w:t>of</w:t>
            </w:r>
            <w:r>
              <w:rPr>
                <w:rFonts w:ascii="Cambria"/>
                <w:spacing w:val="39"/>
                <w:w w:val="105"/>
                <w:sz w:val="20"/>
              </w:rPr>
              <w:t xml:space="preserve"> </w:t>
            </w:r>
            <w:r>
              <w:rPr>
                <w:rFonts w:ascii="Cambria"/>
                <w:w w:val="105"/>
                <w:sz w:val="20"/>
              </w:rPr>
              <w:t>blue and have the CCCA Logo.</w:t>
            </w:r>
          </w:p>
          <w:p w14:paraId="07AB4081" w14:textId="77777777" w:rsidR="00206039" w:rsidRDefault="00823BCE">
            <w:pPr>
              <w:pStyle w:val="TableParagraph"/>
              <w:spacing w:before="2"/>
              <w:ind w:left="192"/>
              <w:rPr>
                <w:rFonts w:ascii="Cambria"/>
                <w:sz w:val="20"/>
              </w:rPr>
            </w:pPr>
            <w:r>
              <w:rPr>
                <w:rFonts w:ascii="Cambria"/>
                <w:w w:val="105"/>
                <w:sz w:val="20"/>
              </w:rPr>
              <w:t>Any</w:t>
            </w:r>
            <w:r>
              <w:rPr>
                <w:rFonts w:ascii="Cambria"/>
                <w:spacing w:val="-1"/>
                <w:w w:val="105"/>
                <w:sz w:val="20"/>
              </w:rPr>
              <w:t xml:space="preserve"> </w:t>
            </w:r>
            <w:r>
              <w:rPr>
                <w:rFonts w:ascii="Cambria"/>
                <w:w w:val="105"/>
                <w:sz w:val="20"/>
              </w:rPr>
              <w:t>extra</w:t>
            </w:r>
            <w:r>
              <w:rPr>
                <w:rFonts w:ascii="Cambria"/>
                <w:spacing w:val="-4"/>
                <w:w w:val="105"/>
                <w:sz w:val="20"/>
              </w:rPr>
              <w:t xml:space="preserve"> </w:t>
            </w:r>
            <w:r>
              <w:rPr>
                <w:rFonts w:ascii="Cambria"/>
                <w:w w:val="105"/>
                <w:sz w:val="20"/>
              </w:rPr>
              <w:t>rosettes,</w:t>
            </w:r>
            <w:r>
              <w:rPr>
                <w:rFonts w:ascii="Cambria"/>
                <w:spacing w:val="-1"/>
                <w:w w:val="105"/>
                <w:sz w:val="20"/>
              </w:rPr>
              <w:t xml:space="preserve"> </w:t>
            </w:r>
            <w:r>
              <w:rPr>
                <w:rFonts w:ascii="Cambria"/>
                <w:w w:val="105"/>
                <w:sz w:val="20"/>
              </w:rPr>
              <w:t>sashes</w:t>
            </w:r>
            <w:r>
              <w:rPr>
                <w:rFonts w:ascii="Cambria"/>
                <w:spacing w:val="-3"/>
                <w:w w:val="105"/>
                <w:sz w:val="20"/>
              </w:rPr>
              <w:t xml:space="preserve"> </w:t>
            </w:r>
            <w:proofErr w:type="spellStart"/>
            <w:r>
              <w:rPr>
                <w:rFonts w:ascii="Cambria"/>
                <w:w w:val="105"/>
                <w:sz w:val="20"/>
              </w:rPr>
              <w:t>etc</w:t>
            </w:r>
            <w:proofErr w:type="spellEnd"/>
            <w:r>
              <w:rPr>
                <w:rFonts w:ascii="Cambria"/>
                <w:spacing w:val="-1"/>
                <w:w w:val="105"/>
                <w:sz w:val="20"/>
              </w:rPr>
              <w:t xml:space="preserve"> </w:t>
            </w:r>
            <w:r>
              <w:rPr>
                <w:rFonts w:ascii="Cambria"/>
                <w:w w:val="105"/>
                <w:sz w:val="20"/>
              </w:rPr>
              <w:t>donated</w:t>
            </w:r>
            <w:r>
              <w:rPr>
                <w:rFonts w:ascii="Cambria"/>
                <w:spacing w:val="-2"/>
                <w:w w:val="105"/>
                <w:sz w:val="20"/>
              </w:rPr>
              <w:t xml:space="preserve"> </w:t>
            </w:r>
            <w:r>
              <w:rPr>
                <w:rFonts w:ascii="Cambria"/>
                <w:w w:val="105"/>
                <w:sz w:val="20"/>
              </w:rPr>
              <w:t>by</w:t>
            </w:r>
            <w:r>
              <w:rPr>
                <w:rFonts w:ascii="Cambria"/>
                <w:spacing w:val="-1"/>
                <w:w w:val="105"/>
                <w:sz w:val="20"/>
              </w:rPr>
              <w:t xml:space="preserve"> </w:t>
            </w:r>
            <w:r>
              <w:rPr>
                <w:rFonts w:ascii="Cambria"/>
                <w:w w:val="105"/>
                <w:sz w:val="20"/>
              </w:rPr>
              <w:t>a</w:t>
            </w:r>
            <w:r>
              <w:rPr>
                <w:rFonts w:ascii="Cambria"/>
                <w:spacing w:val="-4"/>
                <w:w w:val="105"/>
                <w:sz w:val="20"/>
              </w:rPr>
              <w:t xml:space="preserve"> </w:t>
            </w:r>
            <w:r>
              <w:rPr>
                <w:rFonts w:ascii="Cambria"/>
                <w:w w:val="105"/>
                <w:sz w:val="20"/>
              </w:rPr>
              <w:t>judge</w:t>
            </w:r>
            <w:r>
              <w:rPr>
                <w:rFonts w:ascii="Cambria"/>
                <w:spacing w:val="-3"/>
                <w:w w:val="105"/>
                <w:sz w:val="20"/>
              </w:rPr>
              <w:t xml:space="preserve"> </w:t>
            </w:r>
            <w:r>
              <w:rPr>
                <w:rFonts w:ascii="Cambria"/>
                <w:w w:val="105"/>
                <w:sz w:val="20"/>
              </w:rPr>
              <w:t>or</w:t>
            </w:r>
            <w:r>
              <w:rPr>
                <w:rFonts w:ascii="Cambria"/>
                <w:spacing w:val="2"/>
                <w:w w:val="105"/>
                <w:sz w:val="20"/>
              </w:rPr>
              <w:t xml:space="preserve"> </w:t>
            </w:r>
            <w:r>
              <w:rPr>
                <w:rFonts w:ascii="Cambria"/>
                <w:w w:val="105"/>
                <w:sz w:val="20"/>
              </w:rPr>
              <w:t>breeder</w:t>
            </w:r>
            <w:r>
              <w:rPr>
                <w:rFonts w:ascii="Cambria"/>
                <w:spacing w:val="-1"/>
                <w:w w:val="105"/>
                <w:sz w:val="20"/>
              </w:rPr>
              <w:t xml:space="preserve"> </w:t>
            </w:r>
            <w:r>
              <w:rPr>
                <w:rFonts w:ascii="Cambria"/>
                <w:w w:val="105"/>
                <w:sz w:val="20"/>
              </w:rPr>
              <w:t>do</w:t>
            </w:r>
            <w:r>
              <w:rPr>
                <w:rFonts w:ascii="Cambria"/>
                <w:spacing w:val="-3"/>
                <w:w w:val="105"/>
                <w:sz w:val="20"/>
              </w:rPr>
              <w:t xml:space="preserve"> </w:t>
            </w:r>
            <w:r>
              <w:rPr>
                <w:rFonts w:ascii="Cambria"/>
                <w:w w:val="105"/>
                <w:sz w:val="20"/>
              </w:rPr>
              <w:t>NOT</w:t>
            </w:r>
            <w:r>
              <w:rPr>
                <w:rFonts w:ascii="Cambria"/>
                <w:spacing w:val="-2"/>
                <w:w w:val="105"/>
                <w:sz w:val="20"/>
              </w:rPr>
              <w:t xml:space="preserve"> </w:t>
            </w:r>
            <w:r>
              <w:rPr>
                <w:rFonts w:ascii="Cambria"/>
                <w:w w:val="105"/>
                <w:sz w:val="20"/>
              </w:rPr>
              <w:t>require</w:t>
            </w:r>
            <w:r>
              <w:rPr>
                <w:rFonts w:ascii="Cambria"/>
                <w:spacing w:val="-3"/>
                <w:w w:val="105"/>
                <w:sz w:val="20"/>
              </w:rPr>
              <w:t xml:space="preserve"> </w:t>
            </w:r>
            <w:r>
              <w:rPr>
                <w:rFonts w:ascii="Cambria"/>
                <w:w w:val="105"/>
                <w:sz w:val="20"/>
              </w:rPr>
              <w:t>the</w:t>
            </w:r>
            <w:r>
              <w:rPr>
                <w:rFonts w:ascii="Cambria"/>
                <w:spacing w:val="-4"/>
                <w:w w:val="105"/>
                <w:sz w:val="20"/>
              </w:rPr>
              <w:t xml:space="preserve"> </w:t>
            </w:r>
            <w:r>
              <w:rPr>
                <w:rFonts w:ascii="Cambria"/>
                <w:w w:val="105"/>
                <w:sz w:val="20"/>
              </w:rPr>
              <w:t>CCCA</w:t>
            </w:r>
            <w:r>
              <w:rPr>
                <w:rFonts w:ascii="Cambria"/>
                <w:spacing w:val="-2"/>
                <w:w w:val="105"/>
                <w:sz w:val="20"/>
              </w:rPr>
              <w:t xml:space="preserve"> Logo.</w:t>
            </w:r>
          </w:p>
        </w:tc>
      </w:tr>
      <w:tr w:rsidR="00206039" w14:paraId="3B87988C" w14:textId="77777777">
        <w:trPr>
          <w:trHeight w:val="878"/>
        </w:trPr>
        <w:tc>
          <w:tcPr>
            <w:tcW w:w="1039" w:type="dxa"/>
          </w:tcPr>
          <w:p w14:paraId="6C2331F2" w14:textId="77777777" w:rsidR="00206039" w:rsidRDefault="00823BCE">
            <w:pPr>
              <w:pStyle w:val="TableParagraph"/>
              <w:spacing w:before="121" w:line="254" w:lineRule="auto"/>
              <w:ind w:right="119"/>
              <w:rPr>
                <w:rFonts w:ascii="Cambria"/>
                <w:sz w:val="20"/>
              </w:rPr>
            </w:pPr>
            <w:r>
              <w:rPr>
                <w:rFonts w:ascii="Cambria"/>
                <w:w w:val="105"/>
                <w:sz w:val="20"/>
              </w:rPr>
              <w:t>Record</w:t>
            </w:r>
            <w:r>
              <w:rPr>
                <w:rFonts w:ascii="Cambria"/>
                <w:spacing w:val="-12"/>
                <w:w w:val="105"/>
                <w:sz w:val="20"/>
              </w:rPr>
              <w:t xml:space="preserve"> </w:t>
            </w:r>
            <w:r>
              <w:rPr>
                <w:rFonts w:ascii="Cambria"/>
                <w:w w:val="105"/>
                <w:sz w:val="20"/>
              </w:rPr>
              <w:t xml:space="preserve">of </w:t>
            </w:r>
            <w:r>
              <w:rPr>
                <w:rFonts w:ascii="Cambria"/>
                <w:spacing w:val="-2"/>
                <w:w w:val="105"/>
                <w:sz w:val="20"/>
              </w:rPr>
              <w:t>Entry</w:t>
            </w:r>
          </w:p>
        </w:tc>
        <w:tc>
          <w:tcPr>
            <w:tcW w:w="9590" w:type="dxa"/>
          </w:tcPr>
          <w:p w14:paraId="1D400189" w14:textId="77777777" w:rsidR="00206039" w:rsidRDefault="00823BCE">
            <w:pPr>
              <w:pStyle w:val="TableParagraph"/>
              <w:spacing w:before="121"/>
              <w:ind w:left="129"/>
              <w:rPr>
                <w:rFonts w:ascii="Cambria"/>
                <w:sz w:val="20"/>
              </w:rPr>
            </w:pPr>
            <w:r>
              <w:rPr>
                <w:rFonts w:ascii="Cambria"/>
                <w:w w:val="105"/>
                <w:sz w:val="20"/>
              </w:rPr>
              <w:t>Each</w:t>
            </w:r>
            <w:r>
              <w:rPr>
                <w:rFonts w:ascii="Cambria"/>
                <w:spacing w:val="-12"/>
                <w:w w:val="105"/>
                <w:sz w:val="20"/>
              </w:rPr>
              <w:t xml:space="preserve"> </w:t>
            </w:r>
            <w:r>
              <w:rPr>
                <w:rFonts w:ascii="Cambria"/>
                <w:w w:val="105"/>
                <w:sz w:val="20"/>
              </w:rPr>
              <w:t>Exhibitor</w:t>
            </w:r>
            <w:r>
              <w:rPr>
                <w:rFonts w:ascii="Cambria"/>
                <w:spacing w:val="-11"/>
                <w:w w:val="105"/>
                <w:sz w:val="20"/>
              </w:rPr>
              <w:t xml:space="preserve"> </w:t>
            </w:r>
            <w:r>
              <w:rPr>
                <w:rFonts w:ascii="Cambria"/>
                <w:w w:val="105"/>
                <w:sz w:val="20"/>
              </w:rPr>
              <w:t>must</w:t>
            </w:r>
            <w:r>
              <w:rPr>
                <w:rFonts w:ascii="Cambria"/>
                <w:spacing w:val="-11"/>
                <w:w w:val="105"/>
                <w:sz w:val="20"/>
              </w:rPr>
              <w:t xml:space="preserve"> </w:t>
            </w:r>
            <w:r>
              <w:rPr>
                <w:rFonts w:ascii="Cambria"/>
                <w:w w:val="105"/>
                <w:sz w:val="20"/>
              </w:rPr>
              <w:t>receive</w:t>
            </w:r>
            <w:r>
              <w:rPr>
                <w:rFonts w:ascii="Cambria"/>
                <w:spacing w:val="-11"/>
                <w:w w:val="105"/>
                <w:sz w:val="20"/>
              </w:rPr>
              <w:t xml:space="preserve"> </w:t>
            </w:r>
            <w:r>
              <w:rPr>
                <w:rFonts w:ascii="Cambria"/>
                <w:w w:val="105"/>
                <w:sz w:val="20"/>
              </w:rPr>
              <w:t>a</w:t>
            </w:r>
            <w:r>
              <w:rPr>
                <w:rFonts w:ascii="Cambria"/>
                <w:spacing w:val="-12"/>
                <w:w w:val="105"/>
                <w:sz w:val="20"/>
              </w:rPr>
              <w:t xml:space="preserve"> </w:t>
            </w:r>
            <w:r>
              <w:rPr>
                <w:rFonts w:ascii="Cambria"/>
                <w:w w:val="105"/>
                <w:sz w:val="20"/>
              </w:rPr>
              <w:t>record</w:t>
            </w:r>
            <w:r>
              <w:rPr>
                <w:rFonts w:ascii="Cambria"/>
                <w:spacing w:val="-6"/>
                <w:w w:val="105"/>
                <w:sz w:val="20"/>
              </w:rPr>
              <w:t xml:space="preserve"> </w:t>
            </w:r>
            <w:r>
              <w:rPr>
                <w:rFonts w:ascii="Cambria"/>
                <w:w w:val="105"/>
                <w:sz w:val="20"/>
              </w:rPr>
              <w:t>of</w:t>
            </w:r>
            <w:r>
              <w:rPr>
                <w:rFonts w:ascii="Cambria"/>
                <w:spacing w:val="-8"/>
                <w:w w:val="105"/>
                <w:sz w:val="20"/>
              </w:rPr>
              <w:t xml:space="preserve"> </w:t>
            </w:r>
            <w:r>
              <w:rPr>
                <w:rFonts w:ascii="Cambria"/>
                <w:spacing w:val="-2"/>
                <w:w w:val="105"/>
                <w:sz w:val="20"/>
              </w:rPr>
              <w:t>entry.</w:t>
            </w:r>
          </w:p>
        </w:tc>
      </w:tr>
      <w:tr w:rsidR="00206039" w14:paraId="39CC40E7" w14:textId="77777777">
        <w:trPr>
          <w:trHeight w:val="665"/>
        </w:trPr>
        <w:tc>
          <w:tcPr>
            <w:tcW w:w="10629" w:type="dxa"/>
            <w:gridSpan w:val="2"/>
          </w:tcPr>
          <w:p w14:paraId="5BF3FA0A" w14:textId="77777777" w:rsidR="00206039" w:rsidRDefault="00823BCE">
            <w:pPr>
              <w:pStyle w:val="TableParagraph"/>
              <w:spacing w:before="251"/>
              <w:rPr>
                <w:b/>
              </w:rPr>
            </w:pPr>
            <w:r>
              <w:rPr>
                <w:b/>
              </w:rPr>
              <w:t>DURING</w:t>
            </w:r>
            <w:r>
              <w:rPr>
                <w:b/>
                <w:spacing w:val="-4"/>
              </w:rPr>
              <w:t xml:space="preserve"> SHOW</w:t>
            </w:r>
          </w:p>
        </w:tc>
      </w:tr>
      <w:tr w:rsidR="00206039" w14:paraId="291D3708" w14:textId="77777777">
        <w:trPr>
          <w:trHeight w:val="404"/>
        </w:trPr>
        <w:tc>
          <w:tcPr>
            <w:tcW w:w="1039" w:type="dxa"/>
          </w:tcPr>
          <w:p w14:paraId="6BE2ADA4" w14:textId="77777777" w:rsidR="00206039" w:rsidRDefault="00206039">
            <w:pPr>
              <w:pStyle w:val="TableParagraph"/>
              <w:ind w:left="0"/>
              <w:rPr>
                <w:sz w:val="20"/>
              </w:rPr>
            </w:pPr>
          </w:p>
        </w:tc>
        <w:tc>
          <w:tcPr>
            <w:tcW w:w="9590" w:type="dxa"/>
          </w:tcPr>
          <w:p w14:paraId="722C509B" w14:textId="77777777" w:rsidR="00206039" w:rsidRDefault="00823BCE">
            <w:pPr>
              <w:pStyle w:val="TableParagraph"/>
              <w:spacing w:before="157" w:line="227" w:lineRule="exact"/>
              <w:ind w:left="139"/>
              <w:rPr>
                <w:rFonts w:ascii="Cambria"/>
                <w:sz w:val="20"/>
              </w:rPr>
            </w:pPr>
            <w:r>
              <w:rPr>
                <w:rFonts w:ascii="Cambria"/>
                <w:w w:val="105"/>
                <w:sz w:val="20"/>
              </w:rPr>
              <w:t>Details</w:t>
            </w:r>
            <w:r>
              <w:rPr>
                <w:rFonts w:ascii="Cambria"/>
                <w:spacing w:val="-12"/>
                <w:w w:val="105"/>
                <w:sz w:val="20"/>
              </w:rPr>
              <w:t xml:space="preserve"> </w:t>
            </w:r>
            <w:r>
              <w:rPr>
                <w:rFonts w:ascii="Cambria"/>
                <w:w w:val="105"/>
                <w:sz w:val="20"/>
              </w:rPr>
              <w:t>of</w:t>
            </w:r>
            <w:r>
              <w:rPr>
                <w:rFonts w:ascii="Cambria"/>
                <w:spacing w:val="-12"/>
                <w:w w:val="105"/>
                <w:sz w:val="20"/>
              </w:rPr>
              <w:t xml:space="preserve"> </w:t>
            </w:r>
            <w:r>
              <w:rPr>
                <w:rFonts w:ascii="Cambria"/>
                <w:w w:val="105"/>
                <w:sz w:val="20"/>
              </w:rPr>
              <w:t>all</w:t>
            </w:r>
            <w:r>
              <w:rPr>
                <w:rFonts w:ascii="Cambria"/>
                <w:spacing w:val="-11"/>
                <w:w w:val="105"/>
                <w:sz w:val="20"/>
              </w:rPr>
              <w:t xml:space="preserve"> </w:t>
            </w:r>
            <w:r>
              <w:rPr>
                <w:rFonts w:ascii="Cambria"/>
                <w:w w:val="105"/>
                <w:sz w:val="20"/>
              </w:rPr>
              <w:t>disinfectants</w:t>
            </w:r>
            <w:r>
              <w:rPr>
                <w:rFonts w:ascii="Cambria"/>
                <w:spacing w:val="-10"/>
                <w:w w:val="105"/>
                <w:sz w:val="20"/>
              </w:rPr>
              <w:t xml:space="preserve"> </w:t>
            </w:r>
            <w:r>
              <w:rPr>
                <w:rFonts w:ascii="Cambria"/>
                <w:w w:val="105"/>
                <w:sz w:val="20"/>
              </w:rPr>
              <w:t>used</w:t>
            </w:r>
            <w:r>
              <w:rPr>
                <w:rFonts w:ascii="Cambria"/>
                <w:spacing w:val="-11"/>
                <w:w w:val="105"/>
                <w:sz w:val="20"/>
              </w:rPr>
              <w:t xml:space="preserve"> </w:t>
            </w:r>
            <w:r>
              <w:rPr>
                <w:rFonts w:ascii="Cambria"/>
                <w:w w:val="105"/>
                <w:sz w:val="20"/>
              </w:rPr>
              <w:t>at</w:t>
            </w:r>
            <w:r>
              <w:rPr>
                <w:rFonts w:ascii="Cambria"/>
                <w:spacing w:val="-10"/>
                <w:w w:val="105"/>
                <w:sz w:val="20"/>
              </w:rPr>
              <w:t xml:space="preserve"> </w:t>
            </w:r>
            <w:r>
              <w:rPr>
                <w:rFonts w:ascii="Cambria"/>
                <w:w w:val="105"/>
                <w:sz w:val="20"/>
              </w:rPr>
              <w:t>the</w:t>
            </w:r>
            <w:r>
              <w:rPr>
                <w:rFonts w:ascii="Cambria"/>
                <w:spacing w:val="-12"/>
                <w:w w:val="105"/>
                <w:sz w:val="20"/>
              </w:rPr>
              <w:t xml:space="preserve"> </w:t>
            </w:r>
            <w:r>
              <w:rPr>
                <w:rFonts w:ascii="Cambria"/>
                <w:w w:val="105"/>
                <w:sz w:val="20"/>
              </w:rPr>
              <w:t>show</w:t>
            </w:r>
            <w:r>
              <w:rPr>
                <w:rFonts w:ascii="Cambria"/>
                <w:spacing w:val="-11"/>
                <w:w w:val="105"/>
                <w:sz w:val="20"/>
              </w:rPr>
              <w:t xml:space="preserve"> </w:t>
            </w:r>
            <w:r>
              <w:rPr>
                <w:rFonts w:ascii="Cambria"/>
                <w:w w:val="105"/>
                <w:sz w:val="20"/>
              </w:rPr>
              <w:t>and</w:t>
            </w:r>
            <w:r>
              <w:rPr>
                <w:rFonts w:ascii="Cambria"/>
                <w:spacing w:val="-11"/>
                <w:w w:val="105"/>
                <w:sz w:val="20"/>
              </w:rPr>
              <w:t xml:space="preserve"> </w:t>
            </w:r>
            <w:r>
              <w:rPr>
                <w:rFonts w:ascii="Cambria"/>
                <w:w w:val="105"/>
                <w:sz w:val="20"/>
              </w:rPr>
              <w:t>how</w:t>
            </w:r>
            <w:r>
              <w:rPr>
                <w:rFonts w:ascii="Cambria"/>
                <w:spacing w:val="-11"/>
                <w:w w:val="105"/>
                <w:sz w:val="20"/>
              </w:rPr>
              <w:t xml:space="preserve"> </w:t>
            </w:r>
            <w:r>
              <w:rPr>
                <w:rFonts w:ascii="Cambria"/>
                <w:w w:val="105"/>
                <w:sz w:val="20"/>
              </w:rPr>
              <w:t>they</w:t>
            </w:r>
            <w:r>
              <w:rPr>
                <w:rFonts w:ascii="Cambria"/>
                <w:spacing w:val="-10"/>
                <w:w w:val="105"/>
                <w:sz w:val="20"/>
              </w:rPr>
              <w:t xml:space="preserve"> </w:t>
            </w:r>
            <w:r>
              <w:rPr>
                <w:rFonts w:ascii="Cambria"/>
                <w:w w:val="105"/>
                <w:sz w:val="20"/>
              </w:rPr>
              <w:t>are</w:t>
            </w:r>
            <w:r>
              <w:rPr>
                <w:rFonts w:ascii="Cambria"/>
                <w:spacing w:val="-12"/>
                <w:w w:val="105"/>
                <w:sz w:val="20"/>
              </w:rPr>
              <w:t xml:space="preserve"> </w:t>
            </w:r>
            <w:r>
              <w:rPr>
                <w:rFonts w:ascii="Cambria"/>
                <w:w w:val="105"/>
                <w:sz w:val="20"/>
              </w:rPr>
              <w:t>prepared</w:t>
            </w:r>
            <w:r>
              <w:rPr>
                <w:rFonts w:ascii="Cambria"/>
                <w:spacing w:val="-6"/>
                <w:w w:val="105"/>
                <w:sz w:val="20"/>
              </w:rPr>
              <w:t xml:space="preserve"> </w:t>
            </w:r>
            <w:r>
              <w:rPr>
                <w:rFonts w:ascii="Cambria"/>
                <w:w w:val="105"/>
                <w:sz w:val="20"/>
              </w:rPr>
              <w:t>(mixing</w:t>
            </w:r>
            <w:r>
              <w:rPr>
                <w:rFonts w:ascii="Cambria"/>
                <w:spacing w:val="-10"/>
                <w:w w:val="105"/>
                <w:sz w:val="20"/>
              </w:rPr>
              <w:t xml:space="preserve"> </w:t>
            </w:r>
            <w:r>
              <w:rPr>
                <w:rFonts w:ascii="Cambria"/>
                <w:w w:val="105"/>
                <w:sz w:val="20"/>
              </w:rPr>
              <w:t>criteria)</w:t>
            </w:r>
            <w:r>
              <w:rPr>
                <w:rFonts w:ascii="Cambria"/>
                <w:spacing w:val="-12"/>
                <w:w w:val="105"/>
                <w:sz w:val="20"/>
              </w:rPr>
              <w:t xml:space="preserve"> </w:t>
            </w:r>
            <w:r>
              <w:rPr>
                <w:rFonts w:ascii="Cambria"/>
                <w:w w:val="105"/>
                <w:sz w:val="20"/>
              </w:rPr>
              <w:t>are</w:t>
            </w:r>
            <w:r>
              <w:rPr>
                <w:rFonts w:ascii="Cambria"/>
                <w:spacing w:val="-11"/>
                <w:w w:val="105"/>
                <w:sz w:val="20"/>
              </w:rPr>
              <w:t xml:space="preserve"> </w:t>
            </w:r>
            <w:r>
              <w:rPr>
                <w:rFonts w:ascii="Cambria"/>
                <w:w w:val="105"/>
                <w:sz w:val="20"/>
              </w:rPr>
              <w:t>to</w:t>
            </w:r>
            <w:r>
              <w:rPr>
                <w:rFonts w:ascii="Cambria"/>
                <w:spacing w:val="-8"/>
                <w:w w:val="105"/>
                <w:sz w:val="20"/>
              </w:rPr>
              <w:t xml:space="preserve"> </w:t>
            </w:r>
            <w:r>
              <w:rPr>
                <w:rFonts w:ascii="Cambria"/>
                <w:spacing w:val="-5"/>
                <w:w w:val="105"/>
                <w:sz w:val="20"/>
              </w:rPr>
              <w:t>be</w:t>
            </w:r>
          </w:p>
        </w:tc>
      </w:tr>
    </w:tbl>
    <w:p w14:paraId="60D4F6F6" w14:textId="77777777" w:rsidR="00206039" w:rsidRDefault="00206039">
      <w:pPr>
        <w:spacing w:line="227" w:lineRule="exact"/>
        <w:rPr>
          <w:rFonts w:ascii="Cambria"/>
          <w:sz w:val="20"/>
        </w:rPr>
        <w:sectPr w:rsidR="00206039">
          <w:footerReference w:type="default" r:id="rId9"/>
          <w:pgSz w:w="12240" w:h="15840"/>
          <w:pgMar w:top="740" w:right="560" w:bottom="1500" w:left="700" w:header="0" w:footer="131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1063"/>
        <w:gridCol w:w="9523"/>
      </w:tblGrid>
      <w:tr w:rsidR="00206039" w14:paraId="1C0A6CEA" w14:textId="77777777">
        <w:trPr>
          <w:trHeight w:val="633"/>
        </w:trPr>
        <w:tc>
          <w:tcPr>
            <w:tcW w:w="1063" w:type="dxa"/>
          </w:tcPr>
          <w:p w14:paraId="65131907" w14:textId="77777777" w:rsidR="00206039" w:rsidRDefault="00206039">
            <w:pPr>
              <w:pStyle w:val="TableParagraph"/>
              <w:ind w:left="0"/>
              <w:rPr>
                <w:sz w:val="20"/>
              </w:rPr>
            </w:pPr>
          </w:p>
        </w:tc>
        <w:tc>
          <w:tcPr>
            <w:tcW w:w="9523" w:type="dxa"/>
          </w:tcPr>
          <w:p w14:paraId="28B3FD55" w14:textId="77777777" w:rsidR="00206039" w:rsidRDefault="00823BCE">
            <w:pPr>
              <w:pStyle w:val="TableParagraph"/>
              <w:spacing w:line="256" w:lineRule="auto"/>
              <w:ind w:left="168" w:right="564" w:hanging="53"/>
              <w:rPr>
                <w:rFonts w:ascii="Cambria"/>
                <w:sz w:val="20"/>
              </w:rPr>
            </w:pPr>
            <w:r>
              <w:rPr>
                <w:rFonts w:ascii="Cambria"/>
                <w:w w:val="105"/>
                <w:sz w:val="20"/>
              </w:rPr>
              <w:t>displayed</w:t>
            </w:r>
            <w:r>
              <w:rPr>
                <w:rFonts w:ascii="Cambria"/>
                <w:spacing w:val="-6"/>
                <w:w w:val="105"/>
                <w:sz w:val="20"/>
              </w:rPr>
              <w:t xml:space="preserve"> </w:t>
            </w:r>
            <w:r>
              <w:rPr>
                <w:rFonts w:ascii="Cambria"/>
                <w:w w:val="105"/>
                <w:sz w:val="20"/>
              </w:rPr>
              <w:t>in</w:t>
            </w:r>
            <w:r>
              <w:rPr>
                <w:rFonts w:ascii="Cambria"/>
                <w:spacing w:val="-4"/>
                <w:w w:val="105"/>
                <w:sz w:val="20"/>
              </w:rPr>
              <w:t xml:space="preserve"> </w:t>
            </w:r>
            <w:r>
              <w:rPr>
                <w:rFonts w:ascii="Cambria"/>
                <w:w w:val="105"/>
                <w:sz w:val="20"/>
              </w:rPr>
              <w:t>a</w:t>
            </w:r>
            <w:r>
              <w:rPr>
                <w:rFonts w:ascii="Cambria"/>
                <w:spacing w:val="-6"/>
                <w:w w:val="105"/>
                <w:sz w:val="20"/>
              </w:rPr>
              <w:t xml:space="preserve"> </w:t>
            </w:r>
            <w:r>
              <w:rPr>
                <w:rFonts w:ascii="Cambria"/>
                <w:w w:val="105"/>
                <w:sz w:val="20"/>
              </w:rPr>
              <w:t>position</w:t>
            </w:r>
            <w:r>
              <w:rPr>
                <w:rFonts w:ascii="Cambria"/>
                <w:spacing w:val="-4"/>
                <w:w w:val="105"/>
                <w:sz w:val="20"/>
              </w:rPr>
              <w:t xml:space="preserve"> </w:t>
            </w:r>
            <w:r>
              <w:rPr>
                <w:rFonts w:ascii="Cambria"/>
                <w:w w:val="105"/>
                <w:sz w:val="20"/>
              </w:rPr>
              <w:t>available</w:t>
            </w:r>
            <w:r>
              <w:rPr>
                <w:rFonts w:ascii="Cambria"/>
                <w:spacing w:val="-3"/>
                <w:w w:val="105"/>
                <w:sz w:val="20"/>
              </w:rPr>
              <w:t xml:space="preserve"> </w:t>
            </w:r>
            <w:r>
              <w:rPr>
                <w:rFonts w:ascii="Cambria"/>
                <w:w w:val="105"/>
                <w:sz w:val="20"/>
              </w:rPr>
              <w:t>for</w:t>
            </w:r>
            <w:r>
              <w:rPr>
                <w:rFonts w:ascii="Cambria"/>
                <w:spacing w:val="-4"/>
                <w:w w:val="105"/>
                <w:sz w:val="20"/>
              </w:rPr>
              <w:t xml:space="preserve"> </w:t>
            </w:r>
            <w:r>
              <w:rPr>
                <w:rFonts w:ascii="Cambria"/>
                <w:w w:val="105"/>
                <w:sz w:val="20"/>
              </w:rPr>
              <w:t>perusal</w:t>
            </w:r>
            <w:r>
              <w:rPr>
                <w:rFonts w:ascii="Cambria"/>
                <w:spacing w:val="-3"/>
                <w:w w:val="105"/>
                <w:sz w:val="20"/>
              </w:rPr>
              <w:t xml:space="preserve"> </w:t>
            </w:r>
            <w:r>
              <w:rPr>
                <w:rFonts w:ascii="Cambria"/>
                <w:w w:val="105"/>
                <w:sz w:val="20"/>
              </w:rPr>
              <w:t>by</w:t>
            </w:r>
            <w:r>
              <w:rPr>
                <w:rFonts w:ascii="Cambria"/>
                <w:spacing w:val="-7"/>
                <w:w w:val="105"/>
                <w:sz w:val="20"/>
              </w:rPr>
              <w:t xml:space="preserve"> </w:t>
            </w:r>
            <w:r>
              <w:rPr>
                <w:rFonts w:ascii="Cambria"/>
                <w:w w:val="105"/>
                <w:sz w:val="20"/>
              </w:rPr>
              <w:t>all</w:t>
            </w:r>
            <w:r>
              <w:rPr>
                <w:rFonts w:ascii="Cambria"/>
                <w:spacing w:val="-3"/>
                <w:w w:val="105"/>
                <w:sz w:val="20"/>
              </w:rPr>
              <w:t xml:space="preserve"> </w:t>
            </w:r>
            <w:r>
              <w:rPr>
                <w:rFonts w:ascii="Cambria"/>
                <w:w w:val="105"/>
                <w:sz w:val="20"/>
              </w:rPr>
              <w:t>exhibitors,</w:t>
            </w:r>
            <w:r>
              <w:rPr>
                <w:rFonts w:ascii="Cambria"/>
                <w:spacing w:val="-4"/>
                <w:w w:val="105"/>
                <w:sz w:val="20"/>
              </w:rPr>
              <w:t xml:space="preserve"> </w:t>
            </w:r>
            <w:r>
              <w:rPr>
                <w:rFonts w:ascii="Cambria"/>
                <w:w w:val="105"/>
                <w:sz w:val="20"/>
              </w:rPr>
              <w:t>workers</w:t>
            </w:r>
            <w:r>
              <w:rPr>
                <w:rFonts w:ascii="Cambria"/>
                <w:spacing w:val="-6"/>
                <w:w w:val="105"/>
                <w:sz w:val="20"/>
              </w:rPr>
              <w:t xml:space="preserve"> </w:t>
            </w:r>
            <w:r>
              <w:rPr>
                <w:rFonts w:ascii="Cambria"/>
                <w:w w:val="105"/>
                <w:sz w:val="20"/>
              </w:rPr>
              <w:t>and</w:t>
            </w:r>
            <w:r>
              <w:rPr>
                <w:rFonts w:ascii="Cambria"/>
                <w:spacing w:val="-5"/>
                <w:w w:val="105"/>
                <w:sz w:val="20"/>
              </w:rPr>
              <w:t xml:space="preserve"> </w:t>
            </w:r>
            <w:r>
              <w:rPr>
                <w:rFonts w:ascii="Cambria"/>
                <w:w w:val="105"/>
                <w:sz w:val="20"/>
              </w:rPr>
              <w:t>public.</w:t>
            </w:r>
            <w:r>
              <w:rPr>
                <w:rFonts w:ascii="Cambria"/>
                <w:spacing w:val="40"/>
                <w:w w:val="105"/>
                <w:sz w:val="20"/>
              </w:rPr>
              <w:t xml:space="preserve"> </w:t>
            </w:r>
            <w:r>
              <w:rPr>
                <w:rFonts w:ascii="Cambria"/>
                <w:w w:val="105"/>
                <w:sz w:val="20"/>
              </w:rPr>
              <w:t>As</w:t>
            </w:r>
            <w:r>
              <w:rPr>
                <w:rFonts w:ascii="Cambria"/>
                <w:spacing w:val="-6"/>
                <w:w w:val="105"/>
                <w:sz w:val="20"/>
              </w:rPr>
              <w:t xml:space="preserve"> </w:t>
            </w:r>
            <w:r>
              <w:rPr>
                <w:rFonts w:ascii="Cambria"/>
                <w:w w:val="105"/>
                <w:sz w:val="20"/>
              </w:rPr>
              <w:t>required under Government Work and Health Safety requirements</w:t>
            </w:r>
          </w:p>
        </w:tc>
      </w:tr>
      <w:tr w:rsidR="00206039" w14:paraId="3EFED74D" w14:textId="77777777">
        <w:trPr>
          <w:trHeight w:val="525"/>
        </w:trPr>
        <w:tc>
          <w:tcPr>
            <w:tcW w:w="1063" w:type="dxa"/>
          </w:tcPr>
          <w:p w14:paraId="570107FA" w14:textId="77777777" w:rsidR="00206039" w:rsidRDefault="00823BCE">
            <w:pPr>
              <w:pStyle w:val="TableParagraph"/>
              <w:spacing w:before="136"/>
              <w:rPr>
                <w:rFonts w:ascii="Cambria"/>
                <w:sz w:val="20"/>
              </w:rPr>
            </w:pPr>
            <w:r>
              <w:rPr>
                <w:rFonts w:ascii="Cambria"/>
                <w:spacing w:val="-2"/>
                <w:w w:val="105"/>
                <w:sz w:val="20"/>
              </w:rPr>
              <w:t>Vetting</w:t>
            </w:r>
          </w:p>
        </w:tc>
        <w:tc>
          <w:tcPr>
            <w:tcW w:w="9523" w:type="dxa"/>
          </w:tcPr>
          <w:p w14:paraId="5D9BD9C9" w14:textId="77777777" w:rsidR="00206039" w:rsidRDefault="00823BCE">
            <w:pPr>
              <w:pStyle w:val="TableParagraph"/>
              <w:spacing w:before="136"/>
              <w:ind w:left="105"/>
              <w:rPr>
                <w:rFonts w:ascii="Cambria"/>
                <w:sz w:val="20"/>
              </w:rPr>
            </w:pPr>
            <w:r>
              <w:rPr>
                <w:rFonts w:ascii="Cambria"/>
                <w:sz w:val="20"/>
              </w:rPr>
              <w:t>Must</w:t>
            </w:r>
            <w:r>
              <w:rPr>
                <w:rFonts w:ascii="Cambria"/>
                <w:spacing w:val="19"/>
                <w:sz w:val="20"/>
              </w:rPr>
              <w:t xml:space="preserve"> </w:t>
            </w:r>
            <w:r>
              <w:rPr>
                <w:rFonts w:ascii="Cambria"/>
                <w:sz w:val="20"/>
              </w:rPr>
              <w:t>be</w:t>
            </w:r>
            <w:r>
              <w:rPr>
                <w:rFonts w:ascii="Cambria"/>
                <w:spacing w:val="17"/>
                <w:sz w:val="20"/>
              </w:rPr>
              <w:t xml:space="preserve"> </w:t>
            </w:r>
            <w:r>
              <w:rPr>
                <w:rFonts w:ascii="Cambria"/>
                <w:sz w:val="20"/>
              </w:rPr>
              <w:t>carried</w:t>
            </w:r>
            <w:r>
              <w:rPr>
                <w:rFonts w:ascii="Cambria"/>
                <w:spacing w:val="25"/>
                <w:sz w:val="20"/>
              </w:rPr>
              <w:t xml:space="preserve"> </w:t>
            </w:r>
            <w:r>
              <w:rPr>
                <w:rFonts w:ascii="Cambria"/>
                <w:sz w:val="20"/>
              </w:rPr>
              <w:t>out</w:t>
            </w:r>
            <w:r>
              <w:rPr>
                <w:rFonts w:ascii="Cambria"/>
                <w:spacing w:val="25"/>
                <w:sz w:val="20"/>
              </w:rPr>
              <w:t xml:space="preserve"> </w:t>
            </w:r>
            <w:r>
              <w:rPr>
                <w:rFonts w:ascii="Cambria"/>
                <w:sz w:val="20"/>
              </w:rPr>
              <w:t>(Host</w:t>
            </w:r>
            <w:r>
              <w:rPr>
                <w:rFonts w:ascii="Cambria"/>
                <w:spacing w:val="19"/>
                <w:sz w:val="20"/>
              </w:rPr>
              <w:t xml:space="preserve"> </w:t>
            </w:r>
            <w:r>
              <w:rPr>
                <w:rFonts w:ascii="Cambria"/>
                <w:sz w:val="20"/>
              </w:rPr>
              <w:t>Affiliate</w:t>
            </w:r>
            <w:r>
              <w:rPr>
                <w:rFonts w:ascii="Cambria"/>
                <w:spacing w:val="17"/>
                <w:sz w:val="20"/>
              </w:rPr>
              <w:t xml:space="preserve"> </w:t>
            </w:r>
            <w:r>
              <w:rPr>
                <w:rFonts w:ascii="Cambria"/>
                <w:sz w:val="20"/>
              </w:rPr>
              <w:t>to</w:t>
            </w:r>
            <w:r>
              <w:rPr>
                <w:rFonts w:ascii="Cambria"/>
                <w:spacing w:val="18"/>
                <w:sz w:val="20"/>
              </w:rPr>
              <w:t xml:space="preserve"> </w:t>
            </w:r>
            <w:r>
              <w:rPr>
                <w:rFonts w:ascii="Cambria"/>
                <w:sz w:val="20"/>
              </w:rPr>
              <w:t>decide</w:t>
            </w:r>
            <w:r>
              <w:rPr>
                <w:rFonts w:ascii="Cambria"/>
                <w:spacing w:val="17"/>
                <w:sz w:val="20"/>
              </w:rPr>
              <w:t xml:space="preserve"> </w:t>
            </w:r>
            <w:r>
              <w:rPr>
                <w:rFonts w:ascii="Cambria"/>
                <w:spacing w:val="-2"/>
                <w:sz w:val="20"/>
              </w:rPr>
              <w:t>procedure)</w:t>
            </w:r>
          </w:p>
        </w:tc>
      </w:tr>
      <w:tr w:rsidR="00206039" w14:paraId="3DDE9A72" w14:textId="77777777">
        <w:trPr>
          <w:trHeight w:val="511"/>
        </w:trPr>
        <w:tc>
          <w:tcPr>
            <w:tcW w:w="1063" w:type="dxa"/>
          </w:tcPr>
          <w:p w14:paraId="5196724C" w14:textId="77777777" w:rsidR="00206039" w:rsidRDefault="00823BCE">
            <w:pPr>
              <w:pStyle w:val="TableParagraph"/>
              <w:spacing w:before="138"/>
              <w:rPr>
                <w:rFonts w:ascii="Cambria"/>
                <w:sz w:val="20"/>
              </w:rPr>
            </w:pPr>
            <w:r>
              <w:rPr>
                <w:rFonts w:ascii="Cambria"/>
                <w:spacing w:val="-2"/>
                <w:w w:val="110"/>
                <w:sz w:val="20"/>
              </w:rPr>
              <w:t>Judging</w:t>
            </w:r>
          </w:p>
        </w:tc>
        <w:tc>
          <w:tcPr>
            <w:tcW w:w="9523" w:type="dxa"/>
          </w:tcPr>
          <w:p w14:paraId="13ABB8D6" w14:textId="77777777" w:rsidR="00206039" w:rsidRDefault="00823BCE">
            <w:pPr>
              <w:pStyle w:val="TableParagraph"/>
              <w:spacing w:before="138"/>
              <w:ind w:left="115"/>
              <w:rPr>
                <w:rFonts w:ascii="Cambria"/>
                <w:sz w:val="20"/>
              </w:rPr>
            </w:pPr>
            <w:r>
              <w:rPr>
                <w:rFonts w:ascii="Cambria"/>
                <w:w w:val="105"/>
                <w:sz w:val="20"/>
              </w:rPr>
              <w:t>When</w:t>
            </w:r>
            <w:r>
              <w:rPr>
                <w:rFonts w:ascii="Cambria"/>
                <w:spacing w:val="-1"/>
                <w:w w:val="105"/>
                <w:sz w:val="20"/>
              </w:rPr>
              <w:t xml:space="preserve"> </w:t>
            </w:r>
            <w:r>
              <w:rPr>
                <w:rFonts w:ascii="Cambria"/>
                <w:w w:val="105"/>
                <w:sz w:val="20"/>
              </w:rPr>
              <w:t>judging</w:t>
            </w:r>
            <w:r>
              <w:rPr>
                <w:rFonts w:ascii="Cambria"/>
                <w:spacing w:val="1"/>
                <w:w w:val="105"/>
                <w:sz w:val="20"/>
              </w:rPr>
              <w:t xml:space="preserve"> </w:t>
            </w:r>
            <w:r>
              <w:rPr>
                <w:rFonts w:ascii="Cambria"/>
                <w:w w:val="105"/>
                <w:sz w:val="20"/>
              </w:rPr>
              <w:t>CCCA</w:t>
            </w:r>
            <w:r>
              <w:rPr>
                <w:rFonts w:ascii="Cambria"/>
                <w:spacing w:val="-1"/>
                <w:w w:val="105"/>
                <w:sz w:val="20"/>
              </w:rPr>
              <w:t xml:space="preserve"> </w:t>
            </w:r>
            <w:r>
              <w:rPr>
                <w:rFonts w:ascii="Cambria"/>
                <w:w w:val="105"/>
                <w:sz w:val="20"/>
              </w:rPr>
              <w:t>shows</w:t>
            </w:r>
            <w:r>
              <w:rPr>
                <w:rFonts w:ascii="Cambria"/>
                <w:spacing w:val="-1"/>
                <w:w w:val="105"/>
                <w:sz w:val="20"/>
              </w:rPr>
              <w:t xml:space="preserve"> </w:t>
            </w:r>
            <w:r>
              <w:rPr>
                <w:rFonts w:ascii="Cambria"/>
                <w:w w:val="105"/>
                <w:sz w:val="20"/>
              </w:rPr>
              <w:t>the</w:t>
            </w:r>
            <w:r>
              <w:rPr>
                <w:rFonts w:ascii="Cambria"/>
                <w:spacing w:val="2"/>
                <w:w w:val="105"/>
                <w:sz w:val="20"/>
              </w:rPr>
              <w:t xml:space="preserve"> </w:t>
            </w:r>
            <w:r>
              <w:rPr>
                <w:rFonts w:ascii="Cambria"/>
                <w:w w:val="105"/>
                <w:sz w:val="20"/>
              </w:rPr>
              <w:t>current</w:t>
            </w:r>
            <w:r>
              <w:rPr>
                <w:rFonts w:ascii="Cambria"/>
                <w:spacing w:val="-1"/>
                <w:w w:val="105"/>
                <w:sz w:val="20"/>
              </w:rPr>
              <w:t xml:space="preserve"> </w:t>
            </w:r>
            <w:r>
              <w:rPr>
                <w:rFonts w:ascii="Cambria"/>
                <w:w w:val="105"/>
                <w:sz w:val="20"/>
              </w:rPr>
              <w:t>standard</w:t>
            </w:r>
            <w:r>
              <w:rPr>
                <w:rFonts w:ascii="Cambria"/>
                <w:spacing w:val="5"/>
                <w:w w:val="105"/>
                <w:sz w:val="20"/>
              </w:rPr>
              <w:t xml:space="preserve"> </w:t>
            </w:r>
            <w:r>
              <w:rPr>
                <w:rFonts w:ascii="Cambria"/>
                <w:w w:val="105"/>
                <w:sz w:val="20"/>
              </w:rPr>
              <w:t>as</w:t>
            </w:r>
            <w:r>
              <w:rPr>
                <w:rFonts w:ascii="Cambria"/>
                <w:spacing w:val="3"/>
                <w:w w:val="105"/>
                <w:sz w:val="20"/>
              </w:rPr>
              <w:t xml:space="preserve"> </w:t>
            </w:r>
            <w:r>
              <w:rPr>
                <w:rFonts w:ascii="Cambria"/>
                <w:w w:val="105"/>
                <w:sz w:val="20"/>
              </w:rPr>
              <w:t>passed</w:t>
            </w:r>
            <w:r>
              <w:rPr>
                <w:rFonts w:ascii="Cambria"/>
                <w:spacing w:val="-1"/>
                <w:w w:val="105"/>
                <w:sz w:val="20"/>
              </w:rPr>
              <w:t xml:space="preserve"> </w:t>
            </w:r>
            <w:r>
              <w:rPr>
                <w:rFonts w:ascii="Cambria"/>
                <w:w w:val="105"/>
                <w:sz w:val="20"/>
              </w:rPr>
              <w:t>must</w:t>
            </w:r>
            <w:r>
              <w:rPr>
                <w:rFonts w:ascii="Cambria"/>
                <w:spacing w:val="3"/>
                <w:w w:val="105"/>
                <w:sz w:val="20"/>
              </w:rPr>
              <w:t xml:space="preserve"> </w:t>
            </w:r>
            <w:r>
              <w:rPr>
                <w:rFonts w:ascii="Cambria"/>
                <w:w w:val="105"/>
                <w:sz w:val="20"/>
              </w:rPr>
              <w:t>be</w:t>
            </w:r>
            <w:r>
              <w:rPr>
                <w:rFonts w:ascii="Cambria"/>
                <w:spacing w:val="-2"/>
                <w:w w:val="105"/>
                <w:sz w:val="20"/>
              </w:rPr>
              <w:t xml:space="preserve"> used.</w:t>
            </w:r>
          </w:p>
        </w:tc>
      </w:tr>
      <w:tr w:rsidR="00206039" w14:paraId="317A7631" w14:textId="77777777">
        <w:trPr>
          <w:trHeight w:val="758"/>
        </w:trPr>
        <w:tc>
          <w:tcPr>
            <w:tcW w:w="1063" w:type="dxa"/>
          </w:tcPr>
          <w:p w14:paraId="1FD7E3CE" w14:textId="77777777" w:rsidR="00206039" w:rsidRDefault="00823BCE">
            <w:pPr>
              <w:pStyle w:val="TableParagraph"/>
              <w:spacing w:before="122" w:line="254" w:lineRule="auto"/>
              <w:ind w:right="356"/>
              <w:rPr>
                <w:rFonts w:ascii="Cambria"/>
                <w:sz w:val="20"/>
              </w:rPr>
            </w:pPr>
            <w:r>
              <w:rPr>
                <w:rFonts w:ascii="Cambria"/>
                <w:spacing w:val="-4"/>
                <w:w w:val="105"/>
                <w:sz w:val="20"/>
              </w:rPr>
              <w:t xml:space="preserve">Open </w:t>
            </w:r>
            <w:r>
              <w:rPr>
                <w:rFonts w:ascii="Cambria"/>
                <w:spacing w:val="-2"/>
                <w:w w:val="105"/>
                <w:sz w:val="20"/>
              </w:rPr>
              <w:t>Classes</w:t>
            </w:r>
          </w:p>
        </w:tc>
        <w:tc>
          <w:tcPr>
            <w:tcW w:w="9523" w:type="dxa"/>
          </w:tcPr>
          <w:p w14:paraId="384B07E4" w14:textId="77777777" w:rsidR="00206039" w:rsidRDefault="00823BCE">
            <w:pPr>
              <w:pStyle w:val="TableParagraph"/>
              <w:spacing w:before="122" w:line="254" w:lineRule="auto"/>
              <w:ind w:left="105"/>
              <w:rPr>
                <w:rFonts w:ascii="Cambria"/>
                <w:sz w:val="20"/>
              </w:rPr>
            </w:pPr>
            <w:r>
              <w:rPr>
                <w:rFonts w:ascii="Cambria"/>
                <w:w w:val="105"/>
                <w:sz w:val="20"/>
              </w:rPr>
              <w:t>Open</w:t>
            </w:r>
            <w:r>
              <w:rPr>
                <w:rFonts w:ascii="Cambria"/>
                <w:spacing w:val="-3"/>
                <w:w w:val="105"/>
                <w:sz w:val="20"/>
              </w:rPr>
              <w:t xml:space="preserve"> </w:t>
            </w:r>
            <w:r>
              <w:rPr>
                <w:rFonts w:ascii="Cambria"/>
                <w:w w:val="105"/>
                <w:sz w:val="20"/>
              </w:rPr>
              <w:t>classes,</w:t>
            </w:r>
            <w:r>
              <w:rPr>
                <w:rFonts w:ascii="Cambria"/>
                <w:spacing w:val="-2"/>
                <w:w w:val="105"/>
                <w:sz w:val="20"/>
              </w:rPr>
              <w:t xml:space="preserve"> </w:t>
            </w:r>
            <w:r>
              <w:rPr>
                <w:rFonts w:ascii="Cambria"/>
                <w:w w:val="105"/>
                <w:sz w:val="20"/>
              </w:rPr>
              <w:t>for</w:t>
            </w:r>
            <w:r>
              <w:rPr>
                <w:rFonts w:ascii="Cambria"/>
                <w:spacing w:val="-2"/>
                <w:w w:val="105"/>
                <w:sz w:val="20"/>
              </w:rPr>
              <w:t xml:space="preserve"> </w:t>
            </w:r>
            <w:r>
              <w:rPr>
                <w:rFonts w:ascii="Cambria"/>
                <w:w w:val="105"/>
                <w:sz w:val="20"/>
              </w:rPr>
              <w:t>each</w:t>
            </w:r>
            <w:r>
              <w:rPr>
                <w:rFonts w:ascii="Cambria"/>
                <w:spacing w:val="-2"/>
                <w:w w:val="105"/>
                <w:sz w:val="20"/>
              </w:rPr>
              <w:t xml:space="preserve"> </w:t>
            </w:r>
            <w:r>
              <w:rPr>
                <w:rFonts w:ascii="Cambria"/>
                <w:w w:val="105"/>
                <w:sz w:val="20"/>
              </w:rPr>
              <w:t>individual</w:t>
            </w:r>
            <w:r>
              <w:rPr>
                <w:rFonts w:ascii="Cambria"/>
                <w:spacing w:val="-5"/>
                <w:w w:val="105"/>
                <w:sz w:val="20"/>
              </w:rPr>
              <w:t xml:space="preserve"> </w:t>
            </w:r>
            <w:r>
              <w:rPr>
                <w:rFonts w:ascii="Cambria"/>
                <w:w w:val="105"/>
                <w:sz w:val="20"/>
              </w:rPr>
              <w:t>CCCA</w:t>
            </w:r>
            <w:r>
              <w:rPr>
                <w:rFonts w:ascii="Cambria"/>
                <w:spacing w:val="-7"/>
                <w:w w:val="105"/>
                <w:sz w:val="20"/>
              </w:rPr>
              <w:t xml:space="preserve"> </w:t>
            </w:r>
            <w:proofErr w:type="spellStart"/>
            <w:r>
              <w:rPr>
                <w:rFonts w:ascii="Cambria"/>
                <w:w w:val="105"/>
                <w:sz w:val="20"/>
              </w:rPr>
              <w:t>recognised</w:t>
            </w:r>
            <w:proofErr w:type="spellEnd"/>
            <w:r>
              <w:rPr>
                <w:rFonts w:ascii="Cambria"/>
                <w:spacing w:val="-3"/>
                <w:w w:val="105"/>
                <w:sz w:val="20"/>
              </w:rPr>
              <w:t xml:space="preserve"> </w:t>
            </w:r>
            <w:proofErr w:type="spellStart"/>
            <w:r>
              <w:rPr>
                <w:rFonts w:ascii="Cambria"/>
                <w:w w:val="105"/>
                <w:sz w:val="20"/>
              </w:rPr>
              <w:t>colour</w:t>
            </w:r>
            <w:proofErr w:type="spellEnd"/>
            <w:r>
              <w:rPr>
                <w:rFonts w:ascii="Cambria"/>
                <w:w w:val="105"/>
                <w:sz w:val="20"/>
              </w:rPr>
              <w:t xml:space="preserve"> in</w:t>
            </w:r>
            <w:r>
              <w:rPr>
                <w:rFonts w:ascii="Cambria"/>
                <w:spacing w:val="-6"/>
                <w:w w:val="105"/>
                <w:sz w:val="20"/>
              </w:rPr>
              <w:t xml:space="preserve"> </w:t>
            </w:r>
            <w:r>
              <w:rPr>
                <w:rFonts w:ascii="Cambria"/>
                <w:w w:val="105"/>
                <w:sz w:val="20"/>
              </w:rPr>
              <w:t>each</w:t>
            </w:r>
            <w:r>
              <w:rPr>
                <w:rFonts w:ascii="Cambria"/>
                <w:spacing w:val="-6"/>
                <w:w w:val="105"/>
                <w:sz w:val="20"/>
              </w:rPr>
              <w:t xml:space="preserve"> </w:t>
            </w:r>
            <w:r>
              <w:rPr>
                <w:rFonts w:ascii="Cambria"/>
                <w:w w:val="105"/>
                <w:sz w:val="20"/>
              </w:rPr>
              <w:t>breed except</w:t>
            </w:r>
            <w:r>
              <w:rPr>
                <w:rFonts w:ascii="Cambria"/>
                <w:spacing w:val="-3"/>
                <w:w w:val="105"/>
                <w:sz w:val="20"/>
              </w:rPr>
              <w:t xml:space="preserve"> </w:t>
            </w:r>
            <w:r>
              <w:rPr>
                <w:rFonts w:ascii="Cambria"/>
                <w:w w:val="105"/>
                <w:sz w:val="20"/>
              </w:rPr>
              <w:t>where</w:t>
            </w:r>
            <w:r>
              <w:rPr>
                <w:rFonts w:ascii="Cambria"/>
                <w:spacing w:val="-5"/>
                <w:w w:val="105"/>
                <w:sz w:val="20"/>
              </w:rPr>
              <w:t xml:space="preserve"> </w:t>
            </w:r>
            <w:r>
              <w:rPr>
                <w:rFonts w:ascii="Cambria"/>
                <w:w w:val="105"/>
                <w:sz w:val="20"/>
              </w:rPr>
              <w:t>breeds</w:t>
            </w:r>
            <w:r>
              <w:rPr>
                <w:rFonts w:ascii="Cambria"/>
                <w:spacing w:val="-4"/>
                <w:w w:val="105"/>
                <w:sz w:val="20"/>
              </w:rPr>
              <w:t xml:space="preserve"> </w:t>
            </w:r>
            <w:r>
              <w:rPr>
                <w:rFonts w:ascii="Cambria"/>
                <w:w w:val="105"/>
                <w:sz w:val="20"/>
              </w:rPr>
              <w:t>are</w:t>
            </w:r>
            <w:r>
              <w:rPr>
                <w:rFonts w:ascii="Cambria"/>
                <w:spacing w:val="-5"/>
                <w:w w:val="105"/>
                <w:sz w:val="20"/>
              </w:rPr>
              <w:t xml:space="preserve"> </w:t>
            </w:r>
            <w:r>
              <w:rPr>
                <w:rFonts w:ascii="Cambria"/>
                <w:w w:val="105"/>
                <w:sz w:val="20"/>
              </w:rPr>
              <w:t xml:space="preserve">not broken into </w:t>
            </w:r>
            <w:proofErr w:type="spellStart"/>
            <w:r>
              <w:rPr>
                <w:rFonts w:ascii="Cambria"/>
                <w:w w:val="105"/>
                <w:sz w:val="20"/>
              </w:rPr>
              <w:t>colour</w:t>
            </w:r>
            <w:proofErr w:type="spellEnd"/>
            <w:r>
              <w:rPr>
                <w:rFonts w:ascii="Cambria"/>
                <w:w w:val="105"/>
                <w:sz w:val="20"/>
              </w:rPr>
              <w:t xml:space="preserve"> classes.</w:t>
            </w:r>
          </w:p>
        </w:tc>
      </w:tr>
      <w:tr w:rsidR="00206039" w14:paraId="1A661D01" w14:textId="77777777">
        <w:trPr>
          <w:trHeight w:val="760"/>
        </w:trPr>
        <w:tc>
          <w:tcPr>
            <w:tcW w:w="1063" w:type="dxa"/>
          </w:tcPr>
          <w:p w14:paraId="421510C4" w14:textId="77777777" w:rsidR="00206039" w:rsidRDefault="00823BCE">
            <w:pPr>
              <w:pStyle w:val="TableParagraph"/>
              <w:spacing w:before="136"/>
              <w:rPr>
                <w:rFonts w:ascii="Cambria"/>
                <w:sz w:val="20"/>
              </w:rPr>
            </w:pPr>
            <w:r>
              <w:rPr>
                <w:rFonts w:ascii="Cambria"/>
                <w:w w:val="105"/>
                <w:sz w:val="20"/>
              </w:rPr>
              <w:t>Group</w:t>
            </w:r>
            <w:r>
              <w:rPr>
                <w:rFonts w:ascii="Cambria"/>
                <w:spacing w:val="20"/>
                <w:w w:val="105"/>
                <w:sz w:val="20"/>
              </w:rPr>
              <w:t xml:space="preserve"> </w:t>
            </w:r>
            <w:r>
              <w:rPr>
                <w:rFonts w:ascii="Cambria"/>
                <w:spacing w:val="-10"/>
                <w:w w:val="105"/>
                <w:sz w:val="20"/>
              </w:rPr>
              <w:t>4</w:t>
            </w:r>
          </w:p>
        </w:tc>
        <w:tc>
          <w:tcPr>
            <w:tcW w:w="9523" w:type="dxa"/>
          </w:tcPr>
          <w:p w14:paraId="3D30F650" w14:textId="77777777" w:rsidR="00206039" w:rsidRDefault="00823BCE">
            <w:pPr>
              <w:pStyle w:val="TableParagraph"/>
              <w:spacing w:before="136" w:line="254" w:lineRule="auto"/>
              <w:ind w:left="168" w:right="564" w:hanging="53"/>
              <w:rPr>
                <w:rFonts w:ascii="Cambria"/>
                <w:sz w:val="20"/>
              </w:rPr>
            </w:pPr>
            <w:proofErr w:type="gramStart"/>
            <w:r>
              <w:rPr>
                <w:rFonts w:ascii="Cambria"/>
                <w:w w:val="105"/>
                <w:sz w:val="20"/>
              </w:rPr>
              <w:t>For the purpose</w:t>
            </w:r>
            <w:r>
              <w:rPr>
                <w:rFonts w:ascii="Cambria"/>
                <w:spacing w:val="-1"/>
                <w:w w:val="105"/>
                <w:sz w:val="20"/>
              </w:rPr>
              <w:t xml:space="preserve"> </w:t>
            </w:r>
            <w:r>
              <w:rPr>
                <w:rFonts w:ascii="Cambria"/>
                <w:w w:val="105"/>
                <w:sz w:val="20"/>
              </w:rPr>
              <w:t>of</w:t>
            </w:r>
            <w:proofErr w:type="gramEnd"/>
            <w:r>
              <w:rPr>
                <w:rFonts w:ascii="Cambria"/>
                <w:w w:val="105"/>
                <w:sz w:val="20"/>
              </w:rPr>
              <w:t xml:space="preserve"> National CCCA Shows the</w:t>
            </w:r>
            <w:r>
              <w:rPr>
                <w:rFonts w:ascii="Cambria"/>
                <w:spacing w:val="-1"/>
                <w:w w:val="105"/>
                <w:sz w:val="20"/>
              </w:rPr>
              <w:t xml:space="preserve"> </w:t>
            </w:r>
            <w:r>
              <w:rPr>
                <w:rFonts w:ascii="Cambria"/>
                <w:w w:val="105"/>
                <w:sz w:val="20"/>
              </w:rPr>
              <w:t>composition of Group</w:t>
            </w:r>
            <w:r>
              <w:rPr>
                <w:rFonts w:ascii="Cambria"/>
                <w:spacing w:val="-2"/>
                <w:w w:val="105"/>
                <w:sz w:val="20"/>
              </w:rPr>
              <w:t xml:space="preserve"> </w:t>
            </w:r>
            <w:r>
              <w:rPr>
                <w:rFonts w:ascii="Cambria"/>
                <w:w w:val="105"/>
                <w:sz w:val="20"/>
              </w:rPr>
              <w:t>4</w:t>
            </w:r>
            <w:r>
              <w:rPr>
                <w:rFonts w:ascii="Cambria"/>
                <w:spacing w:val="-1"/>
                <w:w w:val="105"/>
                <w:sz w:val="20"/>
              </w:rPr>
              <w:t xml:space="preserve"> </w:t>
            </w:r>
            <w:r>
              <w:rPr>
                <w:rFonts w:ascii="Cambria"/>
                <w:w w:val="105"/>
                <w:sz w:val="20"/>
              </w:rPr>
              <w:t>exhibits shall</w:t>
            </w:r>
            <w:r>
              <w:rPr>
                <w:rFonts w:ascii="Cambria"/>
                <w:spacing w:val="-2"/>
                <w:w w:val="105"/>
                <w:sz w:val="20"/>
              </w:rPr>
              <w:t xml:space="preserve"> </w:t>
            </w:r>
            <w:r>
              <w:rPr>
                <w:rFonts w:ascii="Cambria"/>
                <w:w w:val="105"/>
                <w:sz w:val="20"/>
              </w:rPr>
              <w:t>be</w:t>
            </w:r>
            <w:r>
              <w:rPr>
                <w:rFonts w:ascii="Cambria"/>
                <w:spacing w:val="-1"/>
                <w:w w:val="105"/>
                <w:sz w:val="20"/>
              </w:rPr>
              <w:t xml:space="preserve"> </w:t>
            </w:r>
            <w:r>
              <w:rPr>
                <w:rFonts w:ascii="Cambria"/>
                <w:w w:val="105"/>
                <w:sz w:val="20"/>
              </w:rPr>
              <w:t>determined by the host Affiliate. Group 4 cats are to receive Challenge/Award of Merit certificates</w:t>
            </w:r>
          </w:p>
        </w:tc>
      </w:tr>
      <w:tr w:rsidR="00206039" w14:paraId="43021194" w14:textId="77777777">
        <w:trPr>
          <w:trHeight w:val="744"/>
        </w:trPr>
        <w:tc>
          <w:tcPr>
            <w:tcW w:w="1063" w:type="dxa"/>
          </w:tcPr>
          <w:p w14:paraId="5A735CD8" w14:textId="77777777" w:rsidR="00206039" w:rsidRDefault="00823BCE">
            <w:pPr>
              <w:pStyle w:val="TableParagraph"/>
              <w:spacing w:before="124"/>
              <w:rPr>
                <w:rFonts w:ascii="Cambria"/>
                <w:sz w:val="20"/>
              </w:rPr>
            </w:pPr>
            <w:r>
              <w:rPr>
                <w:rFonts w:ascii="Cambria"/>
                <w:spacing w:val="-4"/>
                <w:w w:val="125"/>
                <w:sz w:val="20"/>
              </w:rPr>
              <w:t>CCCA</w:t>
            </w:r>
          </w:p>
          <w:p w14:paraId="16BDAE20" w14:textId="77777777" w:rsidR="00206039" w:rsidRDefault="00823BCE">
            <w:pPr>
              <w:pStyle w:val="TableParagraph"/>
              <w:spacing w:before="10"/>
              <w:rPr>
                <w:rFonts w:ascii="Cambria"/>
                <w:sz w:val="20"/>
              </w:rPr>
            </w:pPr>
            <w:r>
              <w:rPr>
                <w:rFonts w:ascii="Cambria"/>
                <w:spacing w:val="-2"/>
                <w:w w:val="105"/>
                <w:sz w:val="20"/>
              </w:rPr>
              <w:t>Classes</w:t>
            </w:r>
          </w:p>
        </w:tc>
        <w:tc>
          <w:tcPr>
            <w:tcW w:w="9523" w:type="dxa"/>
          </w:tcPr>
          <w:p w14:paraId="05CDCB6F" w14:textId="77777777" w:rsidR="00206039" w:rsidRDefault="00823BCE">
            <w:pPr>
              <w:pStyle w:val="TableParagraph"/>
              <w:spacing w:before="124"/>
              <w:ind w:left="115"/>
              <w:rPr>
                <w:rFonts w:ascii="Cambria"/>
                <w:sz w:val="20"/>
              </w:rPr>
            </w:pPr>
            <w:r>
              <w:rPr>
                <w:rFonts w:ascii="Cambria"/>
                <w:w w:val="105"/>
                <w:sz w:val="20"/>
              </w:rPr>
              <w:t>CCCA</w:t>
            </w:r>
            <w:r>
              <w:rPr>
                <w:rFonts w:ascii="Cambria"/>
                <w:spacing w:val="7"/>
                <w:w w:val="105"/>
                <w:sz w:val="20"/>
              </w:rPr>
              <w:t xml:space="preserve"> </w:t>
            </w:r>
            <w:r>
              <w:rPr>
                <w:rFonts w:ascii="Cambria"/>
                <w:w w:val="105"/>
                <w:sz w:val="20"/>
              </w:rPr>
              <w:t>award</w:t>
            </w:r>
            <w:r>
              <w:rPr>
                <w:rFonts w:ascii="Cambria"/>
                <w:spacing w:val="7"/>
                <w:w w:val="105"/>
                <w:sz w:val="20"/>
              </w:rPr>
              <w:t xml:space="preserve"> </w:t>
            </w:r>
            <w:r>
              <w:rPr>
                <w:rFonts w:ascii="Cambria"/>
                <w:w w:val="105"/>
                <w:sz w:val="20"/>
              </w:rPr>
              <w:t>classes</w:t>
            </w:r>
            <w:r>
              <w:rPr>
                <w:rFonts w:ascii="Cambria"/>
                <w:spacing w:val="7"/>
                <w:w w:val="105"/>
                <w:sz w:val="20"/>
              </w:rPr>
              <w:t xml:space="preserve"> </w:t>
            </w:r>
            <w:r>
              <w:rPr>
                <w:rFonts w:ascii="Cambria"/>
                <w:w w:val="105"/>
                <w:sz w:val="20"/>
              </w:rPr>
              <w:t>must</w:t>
            </w:r>
            <w:r>
              <w:rPr>
                <w:rFonts w:ascii="Cambria"/>
                <w:spacing w:val="7"/>
                <w:w w:val="105"/>
                <w:sz w:val="20"/>
              </w:rPr>
              <w:t xml:space="preserve"> </w:t>
            </w:r>
            <w:r>
              <w:rPr>
                <w:rFonts w:ascii="Cambria"/>
                <w:w w:val="105"/>
                <w:sz w:val="20"/>
              </w:rPr>
              <w:t>be</w:t>
            </w:r>
            <w:r>
              <w:rPr>
                <w:rFonts w:ascii="Cambria"/>
                <w:spacing w:val="10"/>
                <w:w w:val="105"/>
                <w:sz w:val="20"/>
              </w:rPr>
              <w:t xml:space="preserve"> </w:t>
            </w:r>
            <w:r>
              <w:rPr>
                <w:rFonts w:ascii="Cambria"/>
                <w:w w:val="105"/>
                <w:sz w:val="20"/>
              </w:rPr>
              <w:t>held</w:t>
            </w:r>
            <w:r>
              <w:rPr>
                <w:rFonts w:ascii="Cambria"/>
                <w:spacing w:val="7"/>
                <w:w w:val="105"/>
                <w:sz w:val="20"/>
              </w:rPr>
              <w:t xml:space="preserve"> </w:t>
            </w:r>
            <w:r>
              <w:rPr>
                <w:rFonts w:ascii="Cambria"/>
                <w:w w:val="105"/>
                <w:sz w:val="20"/>
              </w:rPr>
              <w:t>at</w:t>
            </w:r>
            <w:r>
              <w:rPr>
                <w:rFonts w:ascii="Cambria"/>
                <w:spacing w:val="8"/>
                <w:w w:val="105"/>
                <w:sz w:val="20"/>
              </w:rPr>
              <w:t xml:space="preserve"> </w:t>
            </w:r>
            <w:r>
              <w:rPr>
                <w:rFonts w:ascii="Cambria"/>
                <w:w w:val="105"/>
                <w:sz w:val="20"/>
              </w:rPr>
              <w:t>each</w:t>
            </w:r>
            <w:r>
              <w:rPr>
                <w:rFonts w:ascii="Cambria"/>
                <w:spacing w:val="3"/>
                <w:w w:val="105"/>
                <w:sz w:val="20"/>
              </w:rPr>
              <w:t xml:space="preserve"> </w:t>
            </w:r>
            <w:r>
              <w:rPr>
                <w:rFonts w:ascii="Cambria"/>
                <w:w w:val="105"/>
                <w:sz w:val="20"/>
              </w:rPr>
              <w:t>CCCA</w:t>
            </w:r>
            <w:r>
              <w:rPr>
                <w:rFonts w:ascii="Cambria"/>
                <w:spacing w:val="7"/>
                <w:w w:val="105"/>
                <w:sz w:val="20"/>
              </w:rPr>
              <w:t xml:space="preserve"> </w:t>
            </w:r>
            <w:r>
              <w:rPr>
                <w:rFonts w:ascii="Cambria"/>
                <w:w w:val="105"/>
                <w:sz w:val="20"/>
              </w:rPr>
              <w:t>National</w:t>
            </w:r>
            <w:r>
              <w:rPr>
                <w:rFonts w:ascii="Cambria"/>
                <w:spacing w:val="10"/>
                <w:w w:val="105"/>
                <w:sz w:val="20"/>
              </w:rPr>
              <w:t xml:space="preserve"> </w:t>
            </w:r>
            <w:r>
              <w:rPr>
                <w:rFonts w:ascii="Cambria"/>
                <w:w w:val="105"/>
                <w:sz w:val="20"/>
              </w:rPr>
              <w:t>Show</w:t>
            </w:r>
            <w:r>
              <w:rPr>
                <w:rFonts w:ascii="Cambria"/>
                <w:spacing w:val="10"/>
                <w:w w:val="105"/>
                <w:sz w:val="20"/>
              </w:rPr>
              <w:t xml:space="preserve"> </w:t>
            </w:r>
            <w:r>
              <w:rPr>
                <w:rFonts w:ascii="Cambria"/>
                <w:w w:val="105"/>
                <w:sz w:val="20"/>
              </w:rPr>
              <w:t>in</w:t>
            </w:r>
            <w:r>
              <w:rPr>
                <w:rFonts w:ascii="Cambria"/>
                <w:spacing w:val="4"/>
                <w:w w:val="105"/>
                <w:sz w:val="20"/>
              </w:rPr>
              <w:t xml:space="preserve"> </w:t>
            </w:r>
            <w:r>
              <w:rPr>
                <w:rFonts w:ascii="Cambria"/>
                <w:w w:val="105"/>
                <w:sz w:val="20"/>
              </w:rPr>
              <w:t>each</w:t>
            </w:r>
            <w:r>
              <w:rPr>
                <w:rFonts w:ascii="Cambria"/>
                <w:spacing w:val="3"/>
                <w:w w:val="105"/>
                <w:sz w:val="20"/>
              </w:rPr>
              <w:t xml:space="preserve"> </w:t>
            </w:r>
            <w:r>
              <w:rPr>
                <w:rFonts w:ascii="Cambria"/>
                <w:w w:val="105"/>
                <w:sz w:val="20"/>
              </w:rPr>
              <w:t>ring</w:t>
            </w:r>
            <w:r>
              <w:rPr>
                <w:rFonts w:ascii="Cambria"/>
                <w:spacing w:val="8"/>
                <w:w w:val="105"/>
                <w:sz w:val="20"/>
              </w:rPr>
              <w:t xml:space="preserve"> </w:t>
            </w:r>
            <w:r>
              <w:rPr>
                <w:rFonts w:ascii="Cambria"/>
                <w:w w:val="105"/>
                <w:sz w:val="20"/>
              </w:rPr>
              <w:t>under</w:t>
            </w:r>
            <w:r>
              <w:rPr>
                <w:rFonts w:ascii="Cambria"/>
                <w:spacing w:val="8"/>
                <w:w w:val="105"/>
                <w:sz w:val="20"/>
              </w:rPr>
              <w:t xml:space="preserve"> </w:t>
            </w:r>
            <w:r>
              <w:rPr>
                <w:rFonts w:ascii="Cambria"/>
                <w:w w:val="105"/>
                <w:sz w:val="20"/>
              </w:rPr>
              <w:t>approved</w:t>
            </w:r>
            <w:r>
              <w:rPr>
                <w:rFonts w:ascii="Cambria"/>
                <w:spacing w:val="12"/>
                <w:w w:val="105"/>
                <w:sz w:val="20"/>
              </w:rPr>
              <w:t xml:space="preserve"> </w:t>
            </w:r>
            <w:r>
              <w:rPr>
                <w:rFonts w:ascii="Cambria"/>
                <w:spacing w:val="-2"/>
                <w:w w:val="105"/>
                <w:sz w:val="20"/>
              </w:rPr>
              <w:t>groupings</w:t>
            </w:r>
          </w:p>
        </w:tc>
      </w:tr>
      <w:tr w:rsidR="00206039" w14:paraId="789D52E2" w14:textId="77777777">
        <w:trPr>
          <w:trHeight w:val="1127"/>
        </w:trPr>
        <w:tc>
          <w:tcPr>
            <w:tcW w:w="1063" w:type="dxa"/>
          </w:tcPr>
          <w:p w14:paraId="416933B5" w14:textId="77777777" w:rsidR="00206039" w:rsidRDefault="00823BCE">
            <w:pPr>
              <w:pStyle w:val="TableParagraph"/>
              <w:spacing w:before="124" w:line="252" w:lineRule="auto"/>
              <w:ind w:right="356"/>
              <w:jc w:val="both"/>
              <w:rPr>
                <w:rFonts w:ascii="Cambria"/>
                <w:sz w:val="20"/>
              </w:rPr>
            </w:pPr>
            <w:r>
              <w:rPr>
                <w:rFonts w:ascii="Cambria"/>
                <w:spacing w:val="-2"/>
                <w:w w:val="105"/>
                <w:sz w:val="20"/>
              </w:rPr>
              <w:t>Award Cards/ Results</w:t>
            </w:r>
          </w:p>
        </w:tc>
        <w:tc>
          <w:tcPr>
            <w:tcW w:w="9523" w:type="dxa"/>
          </w:tcPr>
          <w:p w14:paraId="7BF17187" w14:textId="77777777" w:rsidR="00206039" w:rsidRDefault="00823BCE">
            <w:pPr>
              <w:pStyle w:val="TableParagraph"/>
              <w:spacing w:before="124"/>
              <w:ind w:left="105"/>
              <w:rPr>
                <w:rFonts w:ascii="Cambria"/>
                <w:sz w:val="20"/>
              </w:rPr>
            </w:pPr>
            <w:r>
              <w:rPr>
                <w:rFonts w:ascii="Cambria"/>
                <w:w w:val="105"/>
                <w:sz w:val="20"/>
              </w:rPr>
              <w:t>A</w:t>
            </w:r>
            <w:r>
              <w:rPr>
                <w:rFonts w:ascii="Cambria"/>
                <w:spacing w:val="-6"/>
                <w:w w:val="105"/>
                <w:sz w:val="20"/>
              </w:rPr>
              <w:t xml:space="preserve"> </w:t>
            </w:r>
            <w:r>
              <w:rPr>
                <w:rFonts w:ascii="Cambria"/>
                <w:w w:val="105"/>
                <w:sz w:val="20"/>
              </w:rPr>
              <w:t>record</w:t>
            </w:r>
            <w:r>
              <w:rPr>
                <w:rFonts w:ascii="Cambria"/>
                <w:spacing w:val="-2"/>
                <w:w w:val="105"/>
                <w:sz w:val="20"/>
              </w:rPr>
              <w:t xml:space="preserve"> </w:t>
            </w:r>
            <w:r>
              <w:rPr>
                <w:rFonts w:ascii="Cambria"/>
                <w:w w:val="105"/>
                <w:sz w:val="20"/>
              </w:rPr>
              <w:t>of</w:t>
            </w:r>
            <w:r>
              <w:rPr>
                <w:rFonts w:ascii="Cambria"/>
                <w:spacing w:val="-7"/>
                <w:w w:val="105"/>
                <w:sz w:val="20"/>
              </w:rPr>
              <w:t xml:space="preserve"> </w:t>
            </w:r>
            <w:r>
              <w:rPr>
                <w:rFonts w:ascii="Cambria"/>
                <w:w w:val="105"/>
                <w:sz w:val="20"/>
              </w:rPr>
              <w:t>results</w:t>
            </w:r>
            <w:r>
              <w:rPr>
                <w:rFonts w:ascii="Cambria"/>
                <w:spacing w:val="-3"/>
                <w:w w:val="105"/>
                <w:sz w:val="20"/>
              </w:rPr>
              <w:t xml:space="preserve"> </w:t>
            </w:r>
            <w:r>
              <w:rPr>
                <w:rFonts w:ascii="Cambria"/>
                <w:w w:val="105"/>
                <w:sz w:val="20"/>
              </w:rPr>
              <w:t>must</w:t>
            </w:r>
            <w:r>
              <w:rPr>
                <w:rFonts w:ascii="Cambria"/>
                <w:spacing w:val="-5"/>
                <w:w w:val="105"/>
                <w:sz w:val="20"/>
              </w:rPr>
              <w:t xml:space="preserve"> </w:t>
            </w:r>
            <w:r>
              <w:rPr>
                <w:rFonts w:ascii="Cambria"/>
                <w:w w:val="105"/>
                <w:sz w:val="20"/>
              </w:rPr>
              <w:t>be</w:t>
            </w:r>
            <w:r>
              <w:rPr>
                <w:rFonts w:ascii="Cambria"/>
                <w:spacing w:val="-5"/>
                <w:w w:val="105"/>
                <w:sz w:val="20"/>
              </w:rPr>
              <w:t xml:space="preserve"> </w:t>
            </w:r>
            <w:r>
              <w:rPr>
                <w:rFonts w:ascii="Cambria"/>
                <w:w w:val="105"/>
                <w:sz w:val="20"/>
              </w:rPr>
              <w:t>provided</w:t>
            </w:r>
            <w:r>
              <w:rPr>
                <w:rFonts w:ascii="Cambria"/>
                <w:spacing w:val="-6"/>
                <w:w w:val="105"/>
                <w:sz w:val="20"/>
              </w:rPr>
              <w:t xml:space="preserve"> </w:t>
            </w:r>
            <w:r>
              <w:rPr>
                <w:rFonts w:ascii="Cambria"/>
                <w:w w:val="105"/>
                <w:sz w:val="20"/>
              </w:rPr>
              <w:t>for</w:t>
            </w:r>
            <w:r>
              <w:rPr>
                <w:rFonts w:ascii="Cambria"/>
                <w:spacing w:val="-6"/>
                <w:w w:val="105"/>
                <w:sz w:val="20"/>
              </w:rPr>
              <w:t xml:space="preserve"> </w:t>
            </w:r>
            <w:r>
              <w:rPr>
                <w:rFonts w:ascii="Cambria"/>
                <w:w w:val="105"/>
                <w:sz w:val="20"/>
              </w:rPr>
              <w:t>each</w:t>
            </w:r>
            <w:r>
              <w:rPr>
                <w:rFonts w:ascii="Cambria"/>
                <w:spacing w:val="-9"/>
                <w:w w:val="105"/>
                <w:sz w:val="20"/>
              </w:rPr>
              <w:t xml:space="preserve"> </w:t>
            </w:r>
            <w:r>
              <w:rPr>
                <w:rFonts w:ascii="Cambria"/>
                <w:spacing w:val="-2"/>
                <w:w w:val="105"/>
                <w:sz w:val="20"/>
              </w:rPr>
              <w:t>exhibit.</w:t>
            </w:r>
          </w:p>
        </w:tc>
      </w:tr>
      <w:tr w:rsidR="00206039" w14:paraId="543BA362" w14:textId="77777777">
        <w:trPr>
          <w:trHeight w:val="668"/>
        </w:trPr>
        <w:tc>
          <w:tcPr>
            <w:tcW w:w="10586" w:type="dxa"/>
            <w:gridSpan w:val="2"/>
          </w:tcPr>
          <w:p w14:paraId="46819845" w14:textId="77777777" w:rsidR="00206039" w:rsidRDefault="00206039">
            <w:pPr>
              <w:pStyle w:val="TableParagraph"/>
              <w:ind w:left="0"/>
              <w:rPr>
                <w:b/>
              </w:rPr>
            </w:pPr>
          </w:p>
          <w:p w14:paraId="74BB65C1" w14:textId="77777777" w:rsidR="00206039" w:rsidRDefault="00823BCE">
            <w:pPr>
              <w:pStyle w:val="TableParagraph"/>
              <w:rPr>
                <w:b/>
              </w:rPr>
            </w:pPr>
            <w:r>
              <w:rPr>
                <w:b/>
              </w:rPr>
              <w:t>POST</w:t>
            </w:r>
            <w:r>
              <w:rPr>
                <w:b/>
                <w:spacing w:val="-2"/>
              </w:rPr>
              <w:t xml:space="preserve"> </w:t>
            </w:r>
            <w:r>
              <w:rPr>
                <w:b/>
                <w:spacing w:val="-4"/>
              </w:rPr>
              <w:t>SHOW</w:t>
            </w:r>
          </w:p>
        </w:tc>
      </w:tr>
      <w:tr w:rsidR="00206039" w14:paraId="0F26F69C" w14:textId="77777777">
        <w:trPr>
          <w:trHeight w:val="652"/>
        </w:trPr>
        <w:tc>
          <w:tcPr>
            <w:tcW w:w="1063" w:type="dxa"/>
          </w:tcPr>
          <w:p w14:paraId="0EF7D3A0" w14:textId="77777777" w:rsidR="00206039" w:rsidRDefault="00823BCE">
            <w:pPr>
              <w:pStyle w:val="TableParagraph"/>
              <w:spacing w:before="152" w:line="240" w:lineRule="atLeast"/>
              <w:ind w:right="356"/>
              <w:rPr>
                <w:rFonts w:ascii="Cambria"/>
                <w:sz w:val="20"/>
              </w:rPr>
            </w:pPr>
            <w:r>
              <w:rPr>
                <w:rFonts w:ascii="Cambria"/>
                <w:spacing w:val="-4"/>
                <w:w w:val="105"/>
                <w:sz w:val="20"/>
              </w:rPr>
              <w:t>Seed Fund</w:t>
            </w:r>
          </w:p>
        </w:tc>
        <w:tc>
          <w:tcPr>
            <w:tcW w:w="9523" w:type="dxa"/>
          </w:tcPr>
          <w:p w14:paraId="547E5F9D" w14:textId="77777777" w:rsidR="00206039" w:rsidRDefault="00823BCE">
            <w:pPr>
              <w:pStyle w:val="TableParagraph"/>
              <w:spacing w:before="157"/>
              <w:ind w:left="105"/>
              <w:rPr>
                <w:rFonts w:ascii="Cambria"/>
                <w:sz w:val="20"/>
              </w:rPr>
            </w:pPr>
            <w:r>
              <w:rPr>
                <w:rFonts w:ascii="Cambria"/>
                <w:w w:val="105"/>
                <w:sz w:val="20"/>
              </w:rPr>
              <w:t>The</w:t>
            </w:r>
            <w:r>
              <w:rPr>
                <w:rFonts w:ascii="Cambria"/>
                <w:spacing w:val="-5"/>
                <w:w w:val="105"/>
                <w:sz w:val="20"/>
              </w:rPr>
              <w:t xml:space="preserve"> </w:t>
            </w:r>
            <w:r>
              <w:rPr>
                <w:rFonts w:ascii="Cambria"/>
                <w:w w:val="105"/>
                <w:sz w:val="20"/>
              </w:rPr>
              <w:t>seed</w:t>
            </w:r>
            <w:r>
              <w:rPr>
                <w:rFonts w:ascii="Cambria"/>
                <w:spacing w:val="-5"/>
                <w:w w:val="105"/>
                <w:sz w:val="20"/>
              </w:rPr>
              <w:t xml:space="preserve"> </w:t>
            </w:r>
            <w:r>
              <w:rPr>
                <w:rFonts w:ascii="Cambria"/>
                <w:w w:val="105"/>
                <w:sz w:val="20"/>
              </w:rPr>
              <w:t>fund,</w:t>
            </w:r>
            <w:r>
              <w:rPr>
                <w:rFonts w:ascii="Cambria"/>
                <w:spacing w:val="-5"/>
                <w:w w:val="105"/>
                <w:sz w:val="20"/>
              </w:rPr>
              <w:t xml:space="preserve"> </w:t>
            </w:r>
            <w:r>
              <w:rPr>
                <w:rFonts w:ascii="Cambria"/>
                <w:w w:val="105"/>
                <w:sz w:val="20"/>
              </w:rPr>
              <w:t>if</w:t>
            </w:r>
            <w:r>
              <w:rPr>
                <w:rFonts w:ascii="Cambria"/>
                <w:spacing w:val="-8"/>
                <w:w w:val="105"/>
                <w:sz w:val="20"/>
              </w:rPr>
              <w:t xml:space="preserve"> </w:t>
            </w:r>
            <w:r>
              <w:rPr>
                <w:rFonts w:ascii="Cambria"/>
                <w:w w:val="105"/>
                <w:sz w:val="20"/>
              </w:rPr>
              <w:t>advanced,</w:t>
            </w:r>
            <w:r>
              <w:rPr>
                <w:rFonts w:ascii="Cambria"/>
                <w:spacing w:val="-5"/>
                <w:w w:val="105"/>
                <w:sz w:val="20"/>
              </w:rPr>
              <w:t xml:space="preserve"> </w:t>
            </w:r>
            <w:r>
              <w:rPr>
                <w:rFonts w:ascii="Cambria"/>
                <w:w w:val="105"/>
                <w:sz w:val="20"/>
              </w:rPr>
              <w:t>shall</w:t>
            </w:r>
            <w:r>
              <w:rPr>
                <w:rFonts w:ascii="Cambria"/>
                <w:spacing w:val="-4"/>
                <w:w w:val="105"/>
                <w:sz w:val="20"/>
              </w:rPr>
              <w:t xml:space="preserve"> </w:t>
            </w:r>
            <w:r>
              <w:rPr>
                <w:rFonts w:ascii="Cambria"/>
                <w:w w:val="105"/>
                <w:sz w:val="20"/>
              </w:rPr>
              <w:t>be</w:t>
            </w:r>
            <w:r>
              <w:rPr>
                <w:rFonts w:ascii="Cambria"/>
                <w:spacing w:val="-11"/>
                <w:w w:val="105"/>
                <w:sz w:val="20"/>
              </w:rPr>
              <w:t xml:space="preserve"> </w:t>
            </w:r>
            <w:r>
              <w:rPr>
                <w:rFonts w:ascii="Cambria"/>
                <w:w w:val="105"/>
                <w:sz w:val="20"/>
              </w:rPr>
              <w:t>returned</w:t>
            </w:r>
            <w:r>
              <w:rPr>
                <w:rFonts w:ascii="Cambria"/>
                <w:spacing w:val="-2"/>
                <w:w w:val="105"/>
                <w:sz w:val="20"/>
              </w:rPr>
              <w:t xml:space="preserve"> </w:t>
            </w:r>
            <w:r>
              <w:rPr>
                <w:rFonts w:ascii="Cambria"/>
                <w:w w:val="105"/>
                <w:sz w:val="20"/>
              </w:rPr>
              <w:t>in</w:t>
            </w:r>
            <w:r>
              <w:rPr>
                <w:rFonts w:ascii="Cambria"/>
                <w:spacing w:val="-9"/>
                <w:w w:val="105"/>
                <w:sz w:val="20"/>
              </w:rPr>
              <w:t xml:space="preserve"> </w:t>
            </w:r>
            <w:r>
              <w:rPr>
                <w:rFonts w:ascii="Cambria"/>
                <w:w w:val="105"/>
                <w:sz w:val="20"/>
              </w:rPr>
              <w:t>full</w:t>
            </w:r>
            <w:r>
              <w:rPr>
                <w:rFonts w:ascii="Cambria"/>
                <w:spacing w:val="-4"/>
                <w:w w:val="105"/>
                <w:sz w:val="20"/>
              </w:rPr>
              <w:t xml:space="preserve"> </w:t>
            </w:r>
            <w:r>
              <w:rPr>
                <w:rFonts w:ascii="Cambria"/>
                <w:w w:val="105"/>
                <w:sz w:val="20"/>
              </w:rPr>
              <w:t>before</w:t>
            </w:r>
            <w:r>
              <w:rPr>
                <w:rFonts w:ascii="Cambria"/>
                <w:spacing w:val="-7"/>
                <w:w w:val="105"/>
                <w:sz w:val="20"/>
              </w:rPr>
              <w:t xml:space="preserve"> </w:t>
            </w:r>
            <w:r>
              <w:rPr>
                <w:rFonts w:ascii="Cambria"/>
                <w:w w:val="105"/>
                <w:sz w:val="20"/>
              </w:rPr>
              <w:t>or</w:t>
            </w:r>
            <w:r>
              <w:rPr>
                <w:rFonts w:ascii="Cambria"/>
                <w:spacing w:val="-5"/>
                <w:w w:val="105"/>
                <w:sz w:val="20"/>
              </w:rPr>
              <w:t xml:space="preserve"> </w:t>
            </w:r>
            <w:r>
              <w:rPr>
                <w:rFonts w:ascii="Cambria"/>
                <w:w w:val="105"/>
                <w:sz w:val="20"/>
              </w:rPr>
              <w:t>at</w:t>
            </w:r>
            <w:r>
              <w:rPr>
                <w:rFonts w:ascii="Cambria"/>
                <w:spacing w:val="-6"/>
                <w:w w:val="105"/>
                <w:sz w:val="20"/>
              </w:rPr>
              <w:t xml:space="preserve"> </w:t>
            </w:r>
            <w:r>
              <w:rPr>
                <w:rFonts w:ascii="Cambria"/>
                <w:w w:val="105"/>
                <w:sz w:val="20"/>
              </w:rPr>
              <w:t>the</w:t>
            </w:r>
            <w:r>
              <w:rPr>
                <w:rFonts w:ascii="Cambria"/>
                <w:spacing w:val="-7"/>
                <w:w w:val="105"/>
                <w:sz w:val="20"/>
              </w:rPr>
              <w:t xml:space="preserve"> </w:t>
            </w:r>
            <w:r>
              <w:rPr>
                <w:rFonts w:ascii="Cambria"/>
                <w:w w:val="105"/>
                <w:sz w:val="20"/>
              </w:rPr>
              <w:t>conclusion</w:t>
            </w:r>
            <w:r>
              <w:rPr>
                <w:rFonts w:ascii="Cambria"/>
                <w:spacing w:val="-9"/>
                <w:w w:val="105"/>
                <w:sz w:val="20"/>
              </w:rPr>
              <w:t xml:space="preserve"> </w:t>
            </w:r>
            <w:r>
              <w:rPr>
                <w:rFonts w:ascii="Cambria"/>
                <w:w w:val="105"/>
                <w:sz w:val="20"/>
              </w:rPr>
              <w:t>of</w:t>
            </w:r>
            <w:r>
              <w:rPr>
                <w:rFonts w:ascii="Cambria"/>
                <w:spacing w:val="-6"/>
                <w:w w:val="105"/>
                <w:sz w:val="20"/>
              </w:rPr>
              <w:t xml:space="preserve"> </w:t>
            </w:r>
            <w:r>
              <w:rPr>
                <w:rFonts w:ascii="Cambria"/>
                <w:w w:val="105"/>
                <w:sz w:val="20"/>
              </w:rPr>
              <w:t>the</w:t>
            </w:r>
            <w:r>
              <w:rPr>
                <w:rFonts w:ascii="Cambria"/>
                <w:spacing w:val="-4"/>
                <w:w w:val="105"/>
                <w:sz w:val="20"/>
              </w:rPr>
              <w:t xml:space="preserve"> </w:t>
            </w:r>
            <w:r>
              <w:rPr>
                <w:rFonts w:ascii="Cambria"/>
                <w:spacing w:val="-2"/>
                <w:w w:val="105"/>
                <w:sz w:val="20"/>
              </w:rPr>
              <w:t>show.</w:t>
            </w:r>
          </w:p>
        </w:tc>
      </w:tr>
      <w:tr w:rsidR="00206039" w14:paraId="09D5CAD3" w14:textId="77777777">
        <w:trPr>
          <w:trHeight w:val="499"/>
        </w:trPr>
        <w:tc>
          <w:tcPr>
            <w:tcW w:w="1063" w:type="dxa"/>
          </w:tcPr>
          <w:p w14:paraId="64CF79B7" w14:textId="77777777" w:rsidR="00206039" w:rsidRDefault="00823BCE">
            <w:pPr>
              <w:pStyle w:val="TableParagraph"/>
              <w:spacing w:line="234" w:lineRule="exact"/>
              <w:rPr>
                <w:rFonts w:ascii="Cambria"/>
                <w:sz w:val="20"/>
              </w:rPr>
            </w:pPr>
            <w:r>
              <w:rPr>
                <w:rFonts w:ascii="Cambria"/>
                <w:spacing w:val="-4"/>
                <w:w w:val="105"/>
                <w:sz w:val="20"/>
              </w:rPr>
              <w:t>Show</w:t>
            </w:r>
          </w:p>
          <w:p w14:paraId="067D406B" w14:textId="77777777" w:rsidR="00206039" w:rsidRDefault="00823BCE">
            <w:pPr>
              <w:pStyle w:val="TableParagraph"/>
              <w:spacing w:before="15" w:line="230" w:lineRule="exact"/>
              <w:rPr>
                <w:rFonts w:ascii="Cambria"/>
                <w:sz w:val="20"/>
              </w:rPr>
            </w:pPr>
            <w:r>
              <w:rPr>
                <w:rFonts w:ascii="Cambria"/>
                <w:spacing w:val="-2"/>
                <w:w w:val="105"/>
                <w:sz w:val="20"/>
              </w:rPr>
              <w:t>Account</w:t>
            </w:r>
          </w:p>
        </w:tc>
        <w:tc>
          <w:tcPr>
            <w:tcW w:w="9523" w:type="dxa"/>
          </w:tcPr>
          <w:p w14:paraId="0E1D01AC" w14:textId="77777777" w:rsidR="00206039" w:rsidRDefault="00823BCE">
            <w:pPr>
              <w:pStyle w:val="TableParagraph"/>
              <w:spacing w:line="234" w:lineRule="exact"/>
              <w:ind w:left="105"/>
              <w:rPr>
                <w:rFonts w:ascii="Cambria"/>
                <w:sz w:val="20"/>
              </w:rPr>
            </w:pPr>
            <w:r>
              <w:rPr>
                <w:rFonts w:ascii="Cambria"/>
                <w:sz w:val="20"/>
              </w:rPr>
              <w:t>An</w:t>
            </w:r>
            <w:r>
              <w:rPr>
                <w:rFonts w:ascii="Cambria"/>
                <w:spacing w:val="14"/>
                <w:sz w:val="20"/>
              </w:rPr>
              <w:t xml:space="preserve"> </w:t>
            </w:r>
            <w:r>
              <w:rPr>
                <w:rFonts w:ascii="Cambria"/>
                <w:sz w:val="20"/>
              </w:rPr>
              <w:t>audited</w:t>
            </w:r>
            <w:r>
              <w:rPr>
                <w:rFonts w:ascii="Cambria"/>
                <w:spacing w:val="12"/>
                <w:sz w:val="20"/>
              </w:rPr>
              <w:t xml:space="preserve"> </w:t>
            </w:r>
            <w:r>
              <w:rPr>
                <w:rFonts w:ascii="Cambria"/>
                <w:sz w:val="20"/>
              </w:rPr>
              <w:t>set</w:t>
            </w:r>
            <w:r>
              <w:rPr>
                <w:rFonts w:ascii="Cambria"/>
                <w:spacing w:val="13"/>
                <w:sz w:val="20"/>
              </w:rPr>
              <w:t xml:space="preserve"> </w:t>
            </w:r>
            <w:r>
              <w:rPr>
                <w:rFonts w:ascii="Cambria"/>
                <w:sz w:val="20"/>
              </w:rPr>
              <w:t>of</w:t>
            </w:r>
            <w:r>
              <w:rPr>
                <w:rFonts w:ascii="Cambria"/>
                <w:spacing w:val="12"/>
                <w:sz w:val="20"/>
              </w:rPr>
              <w:t xml:space="preserve"> </w:t>
            </w:r>
            <w:r>
              <w:rPr>
                <w:rFonts w:ascii="Cambria"/>
                <w:sz w:val="20"/>
              </w:rPr>
              <w:t>accounts</w:t>
            </w:r>
            <w:r>
              <w:rPr>
                <w:rFonts w:ascii="Cambria"/>
                <w:spacing w:val="12"/>
                <w:sz w:val="20"/>
              </w:rPr>
              <w:t xml:space="preserve"> </w:t>
            </w:r>
            <w:r>
              <w:rPr>
                <w:rFonts w:ascii="Cambria"/>
                <w:sz w:val="20"/>
              </w:rPr>
              <w:t>must</w:t>
            </w:r>
            <w:r>
              <w:rPr>
                <w:rFonts w:ascii="Cambria"/>
                <w:spacing w:val="18"/>
                <w:sz w:val="20"/>
              </w:rPr>
              <w:t xml:space="preserve"> </w:t>
            </w:r>
            <w:r>
              <w:rPr>
                <w:rFonts w:ascii="Cambria"/>
                <w:sz w:val="20"/>
              </w:rPr>
              <w:t>be</w:t>
            </w:r>
            <w:r>
              <w:rPr>
                <w:rFonts w:ascii="Cambria"/>
                <w:spacing w:val="11"/>
                <w:sz w:val="20"/>
              </w:rPr>
              <w:t xml:space="preserve"> </w:t>
            </w:r>
            <w:r>
              <w:rPr>
                <w:rFonts w:ascii="Cambria"/>
                <w:sz w:val="20"/>
              </w:rPr>
              <w:t>in</w:t>
            </w:r>
            <w:r>
              <w:rPr>
                <w:rFonts w:ascii="Cambria"/>
                <w:spacing w:val="15"/>
                <w:sz w:val="20"/>
              </w:rPr>
              <w:t xml:space="preserve"> </w:t>
            </w:r>
            <w:r>
              <w:rPr>
                <w:rFonts w:ascii="Cambria"/>
                <w:sz w:val="20"/>
              </w:rPr>
              <w:t>the</w:t>
            </w:r>
            <w:r>
              <w:rPr>
                <w:rFonts w:ascii="Cambria"/>
                <w:spacing w:val="11"/>
                <w:sz w:val="20"/>
              </w:rPr>
              <w:t xml:space="preserve"> </w:t>
            </w:r>
            <w:r>
              <w:rPr>
                <w:rFonts w:ascii="Cambria"/>
                <w:sz w:val="20"/>
              </w:rPr>
              <w:t>hands</w:t>
            </w:r>
            <w:r>
              <w:rPr>
                <w:rFonts w:ascii="Cambria"/>
                <w:spacing w:val="12"/>
                <w:sz w:val="20"/>
              </w:rPr>
              <w:t xml:space="preserve"> </w:t>
            </w:r>
            <w:r>
              <w:rPr>
                <w:rFonts w:ascii="Cambria"/>
                <w:sz w:val="20"/>
              </w:rPr>
              <w:t>of</w:t>
            </w:r>
            <w:r>
              <w:rPr>
                <w:rFonts w:ascii="Cambria"/>
                <w:spacing w:val="12"/>
                <w:sz w:val="20"/>
              </w:rPr>
              <w:t xml:space="preserve"> </w:t>
            </w:r>
            <w:r>
              <w:rPr>
                <w:rFonts w:ascii="Cambria"/>
                <w:sz w:val="20"/>
              </w:rPr>
              <w:t>the</w:t>
            </w:r>
            <w:r>
              <w:rPr>
                <w:rFonts w:ascii="Cambria"/>
                <w:spacing w:val="5"/>
                <w:sz w:val="20"/>
              </w:rPr>
              <w:t xml:space="preserve"> </w:t>
            </w:r>
            <w:r>
              <w:rPr>
                <w:rFonts w:ascii="Cambria"/>
                <w:sz w:val="20"/>
              </w:rPr>
              <w:t>secretariat</w:t>
            </w:r>
            <w:r>
              <w:rPr>
                <w:rFonts w:ascii="Cambria"/>
                <w:spacing w:val="13"/>
                <w:sz w:val="20"/>
              </w:rPr>
              <w:t xml:space="preserve"> </w:t>
            </w:r>
            <w:r>
              <w:rPr>
                <w:rFonts w:ascii="Cambria"/>
                <w:sz w:val="20"/>
              </w:rPr>
              <w:t>within</w:t>
            </w:r>
            <w:r>
              <w:rPr>
                <w:rFonts w:ascii="Cambria"/>
                <w:spacing w:val="14"/>
                <w:sz w:val="20"/>
              </w:rPr>
              <w:t xml:space="preserve"> </w:t>
            </w:r>
            <w:r>
              <w:rPr>
                <w:rFonts w:ascii="Cambria"/>
                <w:sz w:val="20"/>
              </w:rPr>
              <w:t>3</w:t>
            </w:r>
            <w:r>
              <w:rPr>
                <w:rFonts w:ascii="Cambria"/>
                <w:spacing w:val="11"/>
                <w:sz w:val="20"/>
              </w:rPr>
              <w:t xml:space="preserve"> </w:t>
            </w:r>
            <w:r>
              <w:rPr>
                <w:rFonts w:ascii="Cambria"/>
                <w:sz w:val="20"/>
              </w:rPr>
              <w:t>months</w:t>
            </w:r>
            <w:r>
              <w:rPr>
                <w:rFonts w:ascii="Cambria"/>
                <w:spacing w:val="12"/>
                <w:sz w:val="20"/>
              </w:rPr>
              <w:t xml:space="preserve"> </w:t>
            </w:r>
            <w:r>
              <w:rPr>
                <w:rFonts w:ascii="Cambria"/>
                <w:sz w:val="20"/>
              </w:rPr>
              <w:t>of</w:t>
            </w:r>
            <w:r>
              <w:rPr>
                <w:rFonts w:ascii="Cambria"/>
                <w:spacing w:val="13"/>
                <w:sz w:val="20"/>
              </w:rPr>
              <w:t xml:space="preserve"> </w:t>
            </w:r>
            <w:r>
              <w:rPr>
                <w:rFonts w:ascii="Cambria"/>
                <w:sz w:val="20"/>
              </w:rPr>
              <w:t>the</w:t>
            </w:r>
            <w:r>
              <w:rPr>
                <w:rFonts w:ascii="Cambria"/>
                <w:spacing w:val="10"/>
                <w:sz w:val="20"/>
              </w:rPr>
              <w:t xml:space="preserve"> </w:t>
            </w:r>
            <w:r>
              <w:rPr>
                <w:rFonts w:ascii="Cambria"/>
                <w:sz w:val="20"/>
              </w:rPr>
              <w:t>date</w:t>
            </w:r>
            <w:r>
              <w:rPr>
                <w:rFonts w:ascii="Cambria"/>
                <w:spacing w:val="11"/>
                <w:sz w:val="20"/>
              </w:rPr>
              <w:t xml:space="preserve"> </w:t>
            </w:r>
            <w:r>
              <w:rPr>
                <w:rFonts w:ascii="Cambria"/>
                <w:sz w:val="20"/>
              </w:rPr>
              <w:t>of</w:t>
            </w:r>
            <w:r>
              <w:rPr>
                <w:rFonts w:ascii="Cambria"/>
                <w:spacing w:val="12"/>
                <w:sz w:val="20"/>
              </w:rPr>
              <w:t xml:space="preserve"> </w:t>
            </w:r>
            <w:r>
              <w:rPr>
                <w:rFonts w:ascii="Cambria"/>
                <w:sz w:val="20"/>
              </w:rPr>
              <w:t>the</w:t>
            </w:r>
            <w:r>
              <w:rPr>
                <w:rFonts w:ascii="Cambria"/>
                <w:spacing w:val="11"/>
                <w:sz w:val="20"/>
              </w:rPr>
              <w:t xml:space="preserve"> </w:t>
            </w:r>
            <w:r>
              <w:rPr>
                <w:rFonts w:ascii="Cambria"/>
                <w:spacing w:val="-2"/>
                <w:sz w:val="20"/>
              </w:rPr>
              <w:t>show.</w:t>
            </w:r>
          </w:p>
        </w:tc>
      </w:tr>
      <w:tr w:rsidR="00206039" w14:paraId="35C1DD8F" w14:textId="77777777">
        <w:trPr>
          <w:trHeight w:val="619"/>
        </w:trPr>
        <w:tc>
          <w:tcPr>
            <w:tcW w:w="1063" w:type="dxa"/>
          </w:tcPr>
          <w:p w14:paraId="69D2C1FD" w14:textId="77777777" w:rsidR="00206039" w:rsidRDefault="00823BCE">
            <w:pPr>
              <w:pStyle w:val="TableParagraph"/>
              <w:spacing w:line="249" w:lineRule="auto"/>
              <w:ind w:right="319"/>
              <w:rPr>
                <w:rFonts w:ascii="Cambria"/>
                <w:sz w:val="20"/>
              </w:rPr>
            </w:pPr>
            <w:r>
              <w:rPr>
                <w:rFonts w:ascii="Cambria"/>
                <w:spacing w:val="-2"/>
                <w:w w:val="105"/>
                <w:sz w:val="20"/>
              </w:rPr>
              <w:t>Surplus funds</w:t>
            </w:r>
          </w:p>
        </w:tc>
        <w:tc>
          <w:tcPr>
            <w:tcW w:w="9523" w:type="dxa"/>
          </w:tcPr>
          <w:p w14:paraId="5568EFBC" w14:textId="77777777" w:rsidR="00206039" w:rsidRDefault="00823BCE">
            <w:pPr>
              <w:pStyle w:val="TableParagraph"/>
              <w:spacing w:line="234" w:lineRule="exact"/>
              <w:ind w:left="105"/>
              <w:rPr>
                <w:rFonts w:ascii="Cambria"/>
                <w:sz w:val="20"/>
              </w:rPr>
            </w:pPr>
            <w:r>
              <w:rPr>
                <w:rFonts w:ascii="Cambria"/>
                <w:w w:val="105"/>
                <w:sz w:val="20"/>
              </w:rPr>
              <w:t>To</w:t>
            </w:r>
            <w:r>
              <w:rPr>
                <w:rFonts w:ascii="Cambria"/>
                <w:spacing w:val="-2"/>
                <w:w w:val="105"/>
                <w:sz w:val="20"/>
              </w:rPr>
              <w:t xml:space="preserve"> </w:t>
            </w:r>
            <w:r>
              <w:rPr>
                <w:rFonts w:ascii="Cambria"/>
                <w:w w:val="105"/>
                <w:sz w:val="20"/>
              </w:rPr>
              <w:t>be</w:t>
            </w:r>
            <w:r>
              <w:rPr>
                <w:rFonts w:ascii="Cambria"/>
                <w:spacing w:val="-7"/>
                <w:w w:val="105"/>
                <w:sz w:val="20"/>
              </w:rPr>
              <w:t xml:space="preserve"> </w:t>
            </w:r>
            <w:r>
              <w:rPr>
                <w:rFonts w:ascii="Cambria"/>
                <w:w w:val="105"/>
                <w:sz w:val="20"/>
              </w:rPr>
              <w:t>split</w:t>
            </w:r>
            <w:r>
              <w:rPr>
                <w:rFonts w:ascii="Cambria"/>
                <w:spacing w:val="-5"/>
                <w:w w:val="105"/>
                <w:sz w:val="20"/>
              </w:rPr>
              <w:t xml:space="preserve"> </w:t>
            </w:r>
            <w:r>
              <w:rPr>
                <w:rFonts w:ascii="Cambria"/>
                <w:w w:val="105"/>
                <w:sz w:val="20"/>
              </w:rPr>
              <w:t>50%</w:t>
            </w:r>
            <w:r>
              <w:rPr>
                <w:rFonts w:ascii="Cambria"/>
                <w:spacing w:val="-8"/>
                <w:w w:val="105"/>
                <w:sz w:val="20"/>
              </w:rPr>
              <w:t xml:space="preserve"> </w:t>
            </w:r>
            <w:r>
              <w:rPr>
                <w:rFonts w:ascii="Cambria"/>
                <w:w w:val="105"/>
                <w:sz w:val="20"/>
              </w:rPr>
              <w:t>to</w:t>
            </w:r>
            <w:r>
              <w:rPr>
                <w:rFonts w:ascii="Cambria"/>
                <w:spacing w:val="-6"/>
                <w:w w:val="105"/>
                <w:sz w:val="20"/>
              </w:rPr>
              <w:t xml:space="preserve"> </w:t>
            </w:r>
            <w:r>
              <w:rPr>
                <w:rFonts w:ascii="Cambria"/>
                <w:w w:val="105"/>
                <w:sz w:val="20"/>
              </w:rPr>
              <w:t>the</w:t>
            </w:r>
            <w:r>
              <w:rPr>
                <w:rFonts w:ascii="Cambria"/>
                <w:spacing w:val="-3"/>
                <w:w w:val="105"/>
                <w:sz w:val="20"/>
              </w:rPr>
              <w:t xml:space="preserve"> </w:t>
            </w:r>
            <w:r>
              <w:rPr>
                <w:rFonts w:ascii="Cambria"/>
                <w:w w:val="105"/>
                <w:sz w:val="20"/>
              </w:rPr>
              <w:t>CCCA</w:t>
            </w:r>
            <w:r>
              <w:rPr>
                <w:rFonts w:ascii="Cambria"/>
                <w:spacing w:val="-5"/>
                <w:w w:val="105"/>
                <w:sz w:val="20"/>
              </w:rPr>
              <w:t xml:space="preserve"> </w:t>
            </w:r>
            <w:r>
              <w:rPr>
                <w:rFonts w:ascii="Cambria"/>
                <w:w w:val="105"/>
                <w:sz w:val="20"/>
              </w:rPr>
              <w:t>and</w:t>
            </w:r>
            <w:r>
              <w:rPr>
                <w:rFonts w:ascii="Cambria"/>
                <w:spacing w:val="-5"/>
                <w:w w:val="105"/>
                <w:sz w:val="20"/>
              </w:rPr>
              <w:t xml:space="preserve"> </w:t>
            </w:r>
            <w:r>
              <w:rPr>
                <w:rFonts w:ascii="Cambria"/>
                <w:w w:val="105"/>
                <w:sz w:val="20"/>
              </w:rPr>
              <w:t>50%</w:t>
            </w:r>
            <w:r>
              <w:rPr>
                <w:rFonts w:ascii="Cambria"/>
                <w:spacing w:val="-8"/>
                <w:w w:val="105"/>
                <w:sz w:val="20"/>
              </w:rPr>
              <w:t xml:space="preserve"> </w:t>
            </w:r>
            <w:r>
              <w:rPr>
                <w:rFonts w:ascii="Cambria"/>
                <w:w w:val="105"/>
                <w:sz w:val="20"/>
              </w:rPr>
              <w:t>to</w:t>
            </w:r>
            <w:r>
              <w:rPr>
                <w:rFonts w:ascii="Cambria"/>
                <w:spacing w:val="-6"/>
                <w:w w:val="105"/>
                <w:sz w:val="20"/>
              </w:rPr>
              <w:t xml:space="preserve"> </w:t>
            </w:r>
            <w:r>
              <w:rPr>
                <w:rFonts w:ascii="Cambria"/>
                <w:w w:val="105"/>
                <w:sz w:val="20"/>
              </w:rPr>
              <w:t>the</w:t>
            </w:r>
            <w:r>
              <w:rPr>
                <w:rFonts w:ascii="Cambria"/>
                <w:spacing w:val="-7"/>
                <w:w w:val="105"/>
                <w:sz w:val="20"/>
              </w:rPr>
              <w:t xml:space="preserve"> </w:t>
            </w:r>
            <w:proofErr w:type="spellStart"/>
            <w:r>
              <w:rPr>
                <w:rFonts w:ascii="Cambria"/>
                <w:w w:val="105"/>
                <w:sz w:val="20"/>
              </w:rPr>
              <w:t>organising</w:t>
            </w:r>
            <w:proofErr w:type="spellEnd"/>
            <w:r>
              <w:rPr>
                <w:rFonts w:ascii="Cambria"/>
                <w:spacing w:val="-7"/>
                <w:w w:val="105"/>
                <w:sz w:val="20"/>
              </w:rPr>
              <w:t xml:space="preserve"> </w:t>
            </w:r>
            <w:r>
              <w:rPr>
                <w:rFonts w:ascii="Cambria"/>
                <w:spacing w:val="-2"/>
                <w:w w:val="105"/>
                <w:sz w:val="20"/>
              </w:rPr>
              <w:t>body/bodies.</w:t>
            </w:r>
          </w:p>
        </w:tc>
      </w:tr>
      <w:tr w:rsidR="00206039" w14:paraId="33094D40" w14:textId="77777777">
        <w:trPr>
          <w:trHeight w:val="746"/>
        </w:trPr>
        <w:tc>
          <w:tcPr>
            <w:tcW w:w="1063" w:type="dxa"/>
          </w:tcPr>
          <w:p w14:paraId="695D7DC1" w14:textId="77777777" w:rsidR="00206039" w:rsidRDefault="00823BCE">
            <w:pPr>
              <w:pStyle w:val="TableParagraph"/>
              <w:spacing w:before="124"/>
              <w:rPr>
                <w:rFonts w:ascii="Cambria"/>
                <w:sz w:val="20"/>
              </w:rPr>
            </w:pPr>
            <w:r>
              <w:rPr>
                <w:rFonts w:ascii="Cambria"/>
                <w:spacing w:val="-2"/>
                <w:sz w:val="20"/>
              </w:rPr>
              <w:t>Losses</w:t>
            </w:r>
          </w:p>
        </w:tc>
        <w:tc>
          <w:tcPr>
            <w:tcW w:w="9523" w:type="dxa"/>
          </w:tcPr>
          <w:p w14:paraId="42AE47E7" w14:textId="77777777" w:rsidR="00206039" w:rsidRDefault="00823BCE">
            <w:pPr>
              <w:pStyle w:val="TableParagraph"/>
              <w:spacing w:before="124" w:line="256" w:lineRule="auto"/>
              <w:ind w:left="105"/>
              <w:rPr>
                <w:rFonts w:ascii="Cambria"/>
                <w:sz w:val="20"/>
              </w:rPr>
            </w:pPr>
            <w:r>
              <w:rPr>
                <w:rFonts w:ascii="Cambria"/>
                <w:w w:val="105"/>
                <w:sz w:val="20"/>
              </w:rPr>
              <w:t>The</w:t>
            </w:r>
            <w:r>
              <w:rPr>
                <w:rFonts w:ascii="Cambria"/>
                <w:spacing w:val="-6"/>
                <w:w w:val="105"/>
                <w:sz w:val="20"/>
              </w:rPr>
              <w:t xml:space="preserve"> </w:t>
            </w:r>
            <w:r>
              <w:rPr>
                <w:rFonts w:ascii="Cambria"/>
                <w:w w:val="105"/>
                <w:sz w:val="20"/>
              </w:rPr>
              <w:t>CCCA</w:t>
            </w:r>
            <w:r>
              <w:rPr>
                <w:rFonts w:ascii="Cambria"/>
                <w:spacing w:val="-7"/>
                <w:w w:val="105"/>
                <w:sz w:val="20"/>
              </w:rPr>
              <w:t xml:space="preserve"> </w:t>
            </w:r>
            <w:r>
              <w:rPr>
                <w:rFonts w:ascii="Cambria"/>
                <w:w w:val="105"/>
                <w:sz w:val="20"/>
              </w:rPr>
              <w:t>shall</w:t>
            </w:r>
            <w:r>
              <w:rPr>
                <w:rFonts w:ascii="Cambria"/>
                <w:spacing w:val="-6"/>
                <w:w w:val="105"/>
                <w:sz w:val="20"/>
              </w:rPr>
              <w:t xml:space="preserve"> </w:t>
            </w:r>
            <w:r>
              <w:rPr>
                <w:rFonts w:ascii="Cambria"/>
                <w:w w:val="105"/>
                <w:sz w:val="20"/>
              </w:rPr>
              <w:t>absorb</w:t>
            </w:r>
            <w:r>
              <w:rPr>
                <w:rFonts w:ascii="Cambria"/>
                <w:spacing w:val="-10"/>
                <w:w w:val="105"/>
                <w:sz w:val="20"/>
              </w:rPr>
              <w:t xml:space="preserve"> </w:t>
            </w:r>
            <w:r>
              <w:rPr>
                <w:rFonts w:ascii="Cambria"/>
                <w:w w:val="105"/>
                <w:sz w:val="20"/>
              </w:rPr>
              <w:t>50%</w:t>
            </w:r>
            <w:r>
              <w:rPr>
                <w:rFonts w:ascii="Cambria"/>
                <w:spacing w:val="-10"/>
                <w:w w:val="105"/>
                <w:sz w:val="20"/>
              </w:rPr>
              <w:t xml:space="preserve"> </w:t>
            </w:r>
            <w:r>
              <w:rPr>
                <w:rFonts w:ascii="Cambria"/>
                <w:w w:val="105"/>
                <w:sz w:val="20"/>
              </w:rPr>
              <w:t>of</w:t>
            </w:r>
            <w:r>
              <w:rPr>
                <w:rFonts w:ascii="Cambria"/>
                <w:spacing w:val="-8"/>
                <w:w w:val="105"/>
                <w:sz w:val="20"/>
              </w:rPr>
              <w:t xml:space="preserve"> </w:t>
            </w:r>
            <w:r>
              <w:rPr>
                <w:rFonts w:ascii="Cambria"/>
                <w:w w:val="105"/>
                <w:sz w:val="20"/>
              </w:rPr>
              <w:t>any</w:t>
            </w:r>
            <w:r>
              <w:rPr>
                <w:rFonts w:ascii="Cambria"/>
                <w:spacing w:val="-6"/>
                <w:w w:val="105"/>
                <w:sz w:val="20"/>
              </w:rPr>
              <w:t xml:space="preserve"> </w:t>
            </w:r>
            <w:r>
              <w:rPr>
                <w:rFonts w:ascii="Cambria"/>
                <w:w w:val="105"/>
                <w:sz w:val="20"/>
              </w:rPr>
              <w:t>loss</w:t>
            </w:r>
            <w:r>
              <w:rPr>
                <w:rFonts w:ascii="Cambria"/>
                <w:spacing w:val="-4"/>
                <w:w w:val="105"/>
                <w:sz w:val="20"/>
              </w:rPr>
              <w:t xml:space="preserve"> </w:t>
            </w:r>
            <w:r>
              <w:rPr>
                <w:rFonts w:ascii="Cambria"/>
                <w:w w:val="105"/>
                <w:sz w:val="20"/>
              </w:rPr>
              <w:t>generated</w:t>
            </w:r>
            <w:r>
              <w:rPr>
                <w:rFonts w:ascii="Cambria"/>
                <w:spacing w:val="-3"/>
                <w:w w:val="105"/>
                <w:sz w:val="20"/>
              </w:rPr>
              <w:t xml:space="preserve"> </w:t>
            </w:r>
            <w:r>
              <w:rPr>
                <w:rFonts w:ascii="Cambria"/>
                <w:w w:val="105"/>
                <w:sz w:val="20"/>
              </w:rPr>
              <w:t>by</w:t>
            </w:r>
            <w:r>
              <w:rPr>
                <w:rFonts w:ascii="Cambria"/>
                <w:spacing w:val="-6"/>
                <w:w w:val="105"/>
                <w:sz w:val="20"/>
              </w:rPr>
              <w:t xml:space="preserve"> </w:t>
            </w:r>
            <w:r>
              <w:rPr>
                <w:rFonts w:ascii="Cambria"/>
                <w:w w:val="105"/>
                <w:sz w:val="20"/>
              </w:rPr>
              <w:t>the</w:t>
            </w:r>
            <w:r>
              <w:rPr>
                <w:rFonts w:ascii="Cambria"/>
                <w:spacing w:val="-6"/>
                <w:w w:val="105"/>
                <w:sz w:val="20"/>
              </w:rPr>
              <w:t xml:space="preserve"> </w:t>
            </w:r>
            <w:r>
              <w:rPr>
                <w:rFonts w:ascii="Cambria"/>
                <w:w w:val="105"/>
                <w:sz w:val="20"/>
              </w:rPr>
              <w:t>show</w:t>
            </w:r>
            <w:r>
              <w:rPr>
                <w:rFonts w:ascii="Cambria"/>
                <w:spacing w:val="-9"/>
                <w:w w:val="105"/>
                <w:sz w:val="20"/>
              </w:rPr>
              <w:t xml:space="preserve"> </w:t>
            </w:r>
            <w:r>
              <w:rPr>
                <w:rFonts w:ascii="Cambria"/>
                <w:w w:val="105"/>
                <w:sz w:val="20"/>
              </w:rPr>
              <w:t>to</w:t>
            </w:r>
            <w:r>
              <w:rPr>
                <w:rFonts w:ascii="Cambria"/>
                <w:spacing w:val="-8"/>
                <w:w w:val="105"/>
                <w:sz w:val="20"/>
              </w:rPr>
              <w:t xml:space="preserve"> </w:t>
            </w:r>
            <w:r>
              <w:rPr>
                <w:rFonts w:ascii="Cambria"/>
                <w:w w:val="105"/>
                <w:sz w:val="20"/>
              </w:rPr>
              <w:t>a</w:t>
            </w:r>
            <w:r>
              <w:rPr>
                <w:rFonts w:ascii="Cambria"/>
                <w:spacing w:val="-9"/>
                <w:w w:val="105"/>
                <w:sz w:val="20"/>
              </w:rPr>
              <w:t xml:space="preserve"> </w:t>
            </w:r>
            <w:r>
              <w:rPr>
                <w:rFonts w:ascii="Cambria"/>
                <w:w w:val="105"/>
                <w:sz w:val="20"/>
              </w:rPr>
              <w:t>maximum</w:t>
            </w:r>
            <w:r>
              <w:rPr>
                <w:rFonts w:ascii="Cambria"/>
                <w:spacing w:val="-9"/>
                <w:w w:val="105"/>
                <w:sz w:val="20"/>
              </w:rPr>
              <w:t xml:space="preserve"> </w:t>
            </w:r>
            <w:r>
              <w:rPr>
                <w:rFonts w:ascii="Cambria"/>
                <w:w w:val="105"/>
                <w:sz w:val="20"/>
              </w:rPr>
              <w:t>of</w:t>
            </w:r>
            <w:r>
              <w:rPr>
                <w:rFonts w:ascii="Cambria"/>
                <w:spacing w:val="-5"/>
                <w:w w:val="105"/>
                <w:sz w:val="20"/>
              </w:rPr>
              <w:t xml:space="preserve"> </w:t>
            </w:r>
            <w:r>
              <w:rPr>
                <w:rFonts w:ascii="Cambria"/>
                <w:w w:val="105"/>
                <w:sz w:val="20"/>
              </w:rPr>
              <w:t>$2000,</w:t>
            </w:r>
            <w:r>
              <w:rPr>
                <w:rFonts w:ascii="Cambria"/>
                <w:spacing w:val="-6"/>
                <w:w w:val="105"/>
                <w:sz w:val="20"/>
              </w:rPr>
              <w:t xml:space="preserve"> </w:t>
            </w:r>
            <w:r>
              <w:rPr>
                <w:rFonts w:ascii="Cambria"/>
                <w:w w:val="105"/>
                <w:sz w:val="20"/>
              </w:rPr>
              <w:t>subject</w:t>
            </w:r>
            <w:r>
              <w:rPr>
                <w:rFonts w:ascii="Cambria"/>
                <w:spacing w:val="-7"/>
                <w:w w:val="105"/>
                <w:sz w:val="20"/>
              </w:rPr>
              <w:t xml:space="preserve"> </w:t>
            </w:r>
            <w:r>
              <w:rPr>
                <w:rFonts w:ascii="Cambria"/>
                <w:w w:val="105"/>
                <w:sz w:val="20"/>
              </w:rPr>
              <w:t>to</w:t>
            </w:r>
            <w:r>
              <w:rPr>
                <w:rFonts w:ascii="Cambria"/>
                <w:spacing w:val="-8"/>
                <w:w w:val="105"/>
                <w:sz w:val="20"/>
              </w:rPr>
              <w:t xml:space="preserve"> </w:t>
            </w:r>
            <w:r>
              <w:rPr>
                <w:rFonts w:ascii="Cambria"/>
                <w:w w:val="105"/>
                <w:sz w:val="20"/>
              </w:rPr>
              <w:t xml:space="preserve">the </w:t>
            </w:r>
            <w:r>
              <w:rPr>
                <w:rFonts w:ascii="Cambria"/>
                <w:w w:val="105"/>
                <w:sz w:val="20"/>
                <w:u w:val="single"/>
              </w:rPr>
              <w:t>approved</w:t>
            </w:r>
            <w:r>
              <w:rPr>
                <w:rFonts w:ascii="Cambria"/>
                <w:w w:val="105"/>
                <w:sz w:val="20"/>
              </w:rPr>
              <w:t xml:space="preserve"> show budget having been substantially followed.</w:t>
            </w:r>
          </w:p>
        </w:tc>
      </w:tr>
      <w:tr w:rsidR="00206039" w14:paraId="7D24F5C6" w14:textId="77777777">
        <w:trPr>
          <w:trHeight w:val="869"/>
        </w:trPr>
        <w:tc>
          <w:tcPr>
            <w:tcW w:w="1063" w:type="dxa"/>
          </w:tcPr>
          <w:p w14:paraId="06E54C0C" w14:textId="77777777" w:rsidR="00206039" w:rsidRDefault="00823BCE">
            <w:pPr>
              <w:pStyle w:val="TableParagraph"/>
              <w:spacing w:before="121"/>
              <w:rPr>
                <w:rFonts w:ascii="Cambria"/>
                <w:sz w:val="20"/>
              </w:rPr>
            </w:pPr>
            <w:r>
              <w:rPr>
                <w:rFonts w:ascii="Cambria"/>
                <w:spacing w:val="-2"/>
                <w:w w:val="105"/>
                <w:sz w:val="20"/>
              </w:rPr>
              <w:t>Catalogue</w:t>
            </w:r>
          </w:p>
        </w:tc>
        <w:tc>
          <w:tcPr>
            <w:tcW w:w="9523" w:type="dxa"/>
          </w:tcPr>
          <w:p w14:paraId="25A319E4" w14:textId="77777777" w:rsidR="00206039" w:rsidRDefault="00823BCE">
            <w:pPr>
              <w:pStyle w:val="TableParagraph"/>
              <w:spacing w:before="121" w:line="254" w:lineRule="auto"/>
              <w:ind w:left="105" w:right="1480"/>
              <w:rPr>
                <w:rFonts w:ascii="Cambria"/>
                <w:sz w:val="20"/>
              </w:rPr>
            </w:pPr>
            <w:r>
              <w:rPr>
                <w:rFonts w:ascii="Cambria"/>
                <w:w w:val="105"/>
                <w:sz w:val="20"/>
              </w:rPr>
              <w:t>2</w:t>
            </w:r>
            <w:r>
              <w:rPr>
                <w:rFonts w:ascii="Cambria"/>
                <w:spacing w:val="-12"/>
                <w:w w:val="105"/>
                <w:sz w:val="20"/>
              </w:rPr>
              <w:t xml:space="preserve"> </w:t>
            </w:r>
            <w:r>
              <w:rPr>
                <w:rFonts w:ascii="Cambria"/>
                <w:w w:val="105"/>
                <w:sz w:val="20"/>
              </w:rPr>
              <w:t>marked</w:t>
            </w:r>
            <w:r>
              <w:rPr>
                <w:rFonts w:ascii="Cambria"/>
                <w:spacing w:val="-12"/>
                <w:w w:val="105"/>
                <w:sz w:val="20"/>
              </w:rPr>
              <w:t xml:space="preserve"> </w:t>
            </w:r>
            <w:r>
              <w:rPr>
                <w:rFonts w:ascii="Cambria"/>
                <w:w w:val="105"/>
                <w:sz w:val="20"/>
              </w:rPr>
              <w:t>catalogues</w:t>
            </w:r>
            <w:r>
              <w:rPr>
                <w:rFonts w:ascii="Cambria"/>
                <w:spacing w:val="-11"/>
                <w:w w:val="105"/>
                <w:sz w:val="20"/>
              </w:rPr>
              <w:t xml:space="preserve"> </w:t>
            </w:r>
            <w:r>
              <w:rPr>
                <w:rFonts w:ascii="Cambria"/>
                <w:w w:val="105"/>
                <w:sz w:val="20"/>
              </w:rPr>
              <w:t>must</w:t>
            </w:r>
            <w:r>
              <w:rPr>
                <w:rFonts w:ascii="Cambria"/>
                <w:spacing w:val="-12"/>
                <w:w w:val="105"/>
                <w:sz w:val="20"/>
              </w:rPr>
              <w:t xml:space="preserve"> </w:t>
            </w:r>
            <w:r>
              <w:rPr>
                <w:rFonts w:ascii="Cambria"/>
                <w:w w:val="105"/>
                <w:sz w:val="20"/>
              </w:rPr>
              <w:t>be</w:t>
            </w:r>
            <w:r>
              <w:rPr>
                <w:rFonts w:ascii="Cambria"/>
                <w:spacing w:val="-11"/>
                <w:w w:val="105"/>
                <w:sz w:val="20"/>
              </w:rPr>
              <w:t xml:space="preserve"> </w:t>
            </w:r>
            <w:r>
              <w:rPr>
                <w:rFonts w:ascii="Cambria"/>
                <w:w w:val="105"/>
                <w:sz w:val="20"/>
              </w:rPr>
              <w:t>forwarded</w:t>
            </w:r>
            <w:r>
              <w:rPr>
                <w:rFonts w:ascii="Cambria"/>
                <w:spacing w:val="-12"/>
                <w:w w:val="105"/>
                <w:sz w:val="20"/>
              </w:rPr>
              <w:t xml:space="preserve"> </w:t>
            </w:r>
            <w:r>
              <w:rPr>
                <w:rFonts w:ascii="Cambria"/>
                <w:w w:val="105"/>
                <w:sz w:val="20"/>
              </w:rPr>
              <w:t>to</w:t>
            </w:r>
            <w:r>
              <w:rPr>
                <w:rFonts w:ascii="Cambria"/>
                <w:spacing w:val="-11"/>
                <w:w w:val="105"/>
                <w:sz w:val="20"/>
              </w:rPr>
              <w:t xml:space="preserve"> </w:t>
            </w:r>
            <w:r>
              <w:rPr>
                <w:rFonts w:ascii="Cambria"/>
                <w:w w:val="105"/>
                <w:sz w:val="20"/>
              </w:rPr>
              <w:t>the</w:t>
            </w:r>
            <w:r>
              <w:rPr>
                <w:rFonts w:ascii="Cambria"/>
                <w:spacing w:val="-12"/>
                <w:w w:val="105"/>
                <w:sz w:val="20"/>
              </w:rPr>
              <w:t xml:space="preserve"> </w:t>
            </w:r>
            <w:r>
              <w:rPr>
                <w:rFonts w:ascii="Cambria"/>
                <w:w w:val="105"/>
                <w:sz w:val="20"/>
              </w:rPr>
              <w:t>secretariat</w:t>
            </w:r>
            <w:r>
              <w:rPr>
                <w:rFonts w:ascii="Cambria"/>
                <w:spacing w:val="-12"/>
                <w:w w:val="105"/>
                <w:sz w:val="20"/>
              </w:rPr>
              <w:t xml:space="preserve"> </w:t>
            </w:r>
            <w:r>
              <w:rPr>
                <w:rFonts w:ascii="Cambria"/>
                <w:w w:val="105"/>
                <w:sz w:val="20"/>
              </w:rPr>
              <w:t>at</w:t>
            </w:r>
            <w:r>
              <w:rPr>
                <w:rFonts w:ascii="Cambria"/>
                <w:spacing w:val="-11"/>
                <w:w w:val="105"/>
                <w:sz w:val="20"/>
              </w:rPr>
              <w:t xml:space="preserve"> </w:t>
            </w:r>
            <w:r>
              <w:rPr>
                <w:rFonts w:ascii="Cambria"/>
                <w:w w:val="105"/>
                <w:sz w:val="20"/>
              </w:rPr>
              <w:t>the</w:t>
            </w:r>
            <w:r>
              <w:rPr>
                <w:rFonts w:ascii="Cambria"/>
                <w:spacing w:val="-12"/>
                <w:w w:val="105"/>
                <w:sz w:val="20"/>
              </w:rPr>
              <w:t xml:space="preserve"> </w:t>
            </w:r>
            <w:r>
              <w:rPr>
                <w:rFonts w:ascii="Cambria"/>
                <w:w w:val="105"/>
                <w:sz w:val="20"/>
              </w:rPr>
              <w:t>conclusion</w:t>
            </w:r>
            <w:r>
              <w:rPr>
                <w:rFonts w:ascii="Cambria"/>
                <w:spacing w:val="-11"/>
                <w:w w:val="105"/>
                <w:sz w:val="20"/>
              </w:rPr>
              <w:t xml:space="preserve"> </w:t>
            </w:r>
            <w:r>
              <w:rPr>
                <w:rFonts w:ascii="Cambria"/>
                <w:w w:val="105"/>
                <w:sz w:val="20"/>
              </w:rPr>
              <w:t>of</w:t>
            </w:r>
            <w:r>
              <w:rPr>
                <w:rFonts w:ascii="Cambria"/>
                <w:spacing w:val="-12"/>
                <w:w w:val="105"/>
                <w:sz w:val="20"/>
              </w:rPr>
              <w:t xml:space="preserve"> </w:t>
            </w:r>
            <w:r>
              <w:rPr>
                <w:rFonts w:ascii="Cambria"/>
                <w:w w:val="105"/>
                <w:sz w:val="20"/>
              </w:rPr>
              <w:t>each</w:t>
            </w:r>
            <w:r>
              <w:rPr>
                <w:rFonts w:ascii="Cambria"/>
                <w:spacing w:val="-11"/>
                <w:w w:val="105"/>
                <w:sz w:val="20"/>
              </w:rPr>
              <w:t xml:space="preserve"> </w:t>
            </w:r>
            <w:r>
              <w:rPr>
                <w:rFonts w:ascii="Cambria"/>
                <w:w w:val="105"/>
                <w:sz w:val="20"/>
              </w:rPr>
              <w:t>show. 1 to be held by CCCA, 1 to be forwarded by the secretary to the National Library.</w:t>
            </w:r>
          </w:p>
        </w:tc>
      </w:tr>
      <w:tr w:rsidR="00206039" w14:paraId="441E22B0" w14:textId="77777777">
        <w:trPr>
          <w:trHeight w:val="873"/>
        </w:trPr>
        <w:tc>
          <w:tcPr>
            <w:tcW w:w="10586" w:type="dxa"/>
            <w:gridSpan w:val="2"/>
          </w:tcPr>
          <w:p w14:paraId="0DF5A4BE" w14:textId="77777777" w:rsidR="00206039" w:rsidRDefault="00206039">
            <w:pPr>
              <w:pStyle w:val="TableParagraph"/>
              <w:spacing w:before="16"/>
              <w:ind w:left="0"/>
              <w:rPr>
                <w:b/>
                <w:sz w:val="20"/>
              </w:rPr>
            </w:pPr>
          </w:p>
          <w:p w14:paraId="23BDD196" w14:textId="77777777" w:rsidR="00206039" w:rsidRDefault="00823BCE">
            <w:pPr>
              <w:pStyle w:val="TableParagraph"/>
              <w:spacing w:before="1" w:line="254" w:lineRule="auto"/>
              <w:ind w:right="53"/>
              <w:rPr>
                <w:rFonts w:ascii="Cambria"/>
                <w:sz w:val="20"/>
              </w:rPr>
            </w:pPr>
            <w:r>
              <w:rPr>
                <w:rFonts w:ascii="Cambria"/>
                <w:sz w:val="20"/>
              </w:rPr>
              <w:t>Challenges/</w:t>
            </w:r>
            <w:r>
              <w:rPr>
                <w:rFonts w:ascii="Cambria"/>
                <w:spacing w:val="31"/>
                <w:sz w:val="20"/>
              </w:rPr>
              <w:t xml:space="preserve"> </w:t>
            </w:r>
            <w:r>
              <w:rPr>
                <w:rFonts w:ascii="Cambria"/>
                <w:sz w:val="20"/>
              </w:rPr>
              <w:t>Awards</w:t>
            </w:r>
            <w:r>
              <w:rPr>
                <w:rFonts w:ascii="Cambria"/>
                <w:spacing w:val="28"/>
                <w:sz w:val="20"/>
              </w:rPr>
              <w:t xml:space="preserve"> </w:t>
            </w:r>
            <w:r>
              <w:rPr>
                <w:rFonts w:ascii="Cambria"/>
                <w:sz w:val="20"/>
              </w:rPr>
              <w:t>of</w:t>
            </w:r>
            <w:r>
              <w:rPr>
                <w:rFonts w:ascii="Cambria"/>
                <w:spacing w:val="28"/>
                <w:sz w:val="20"/>
              </w:rPr>
              <w:t xml:space="preserve"> </w:t>
            </w:r>
            <w:r>
              <w:rPr>
                <w:rFonts w:ascii="Cambria"/>
                <w:sz w:val="20"/>
              </w:rPr>
              <w:t>Merit</w:t>
            </w:r>
            <w:r>
              <w:rPr>
                <w:rFonts w:ascii="Cambria"/>
                <w:spacing w:val="29"/>
                <w:sz w:val="20"/>
              </w:rPr>
              <w:t xml:space="preserve"> </w:t>
            </w:r>
            <w:r>
              <w:rPr>
                <w:rFonts w:ascii="Cambria"/>
                <w:sz w:val="20"/>
              </w:rPr>
              <w:t>gained</w:t>
            </w:r>
            <w:r>
              <w:rPr>
                <w:rFonts w:ascii="Cambria"/>
                <w:spacing w:val="35"/>
                <w:sz w:val="20"/>
              </w:rPr>
              <w:t xml:space="preserve"> </w:t>
            </w:r>
            <w:r>
              <w:rPr>
                <w:rFonts w:ascii="Cambria"/>
                <w:sz w:val="20"/>
              </w:rPr>
              <w:t>in</w:t>
            </w:r>
            <w:r>
              <w:rPr>
                <w:rFonts w:ascii="Cambria"/>
                <w:spacing w:val="23"/>
                <w:sz w:val="20"/>
              </w:rPr>
              <w:t xml:space="preserve"> </w:t>
            </w:r>
            <w:r>
              <w:rPr>
                <w:rFonts w:ascii="Cambria"/>
                <w:sz w:val="20"/>
              </w:rPr>
              <w:t>the</w:t>
            </w:r>
            <w:r>
              <w:rPr>
                <w:rFonts w:ascii="Cambria"/>
                <w:spacing w:val="26"/>
                <w:sz w:val="20"/>
              </w:rPr>
              <w:t xml:space="preserve"> </w:t>
            </w:r>
            <w:r>
              <w:rPr>
                <w:rFonts w:ascii="Cambria"/>
                <w:sz w:val="20"/>
              </w:rPr>
              <w:t>open</w:t>
            </w:r>
            <w:r>
              <w:rPr>
                <w:rFonts w:ascii="Cambria"/>
                <w:spacing w:val="29"/>
                <w:sz w:val="20"/>
              </w:rPr>
              <w:t xml:space="preserve"> </w:t>
            </w:r>
            <w:r>
              <w:rPr>
                <w:rFonts w:ascii="Cambria"/>
                <w:sz w:val="20"/>
              </w:rPr>
              <w:t>class</w:t>
            </w:r>
            <w:r>
              <w:rPr>
                <w:rFonts w:ascii="Cambria"/>
                <w:spacing w:val="22"/>
                <w:sz w:val="20"/>
              </w:rPr>
              <w:t xml:space="preserve"> </w:t>
            </w:r>
            <w:r>
              <w:rPr>
                <w:rFonts w:ascii="Cambria"/>
                <w:sz w:val="20"/>
              </w:rPr>
              <w:t>will</w:t>
            </w:r>
            <w:r>
              <w:rPr>
                <w:rFonts w:ascii="Cambria"/>
                <w:spacing w:val="32"/>
                <w:sz w:val="20"/>
              </w:rPr>
              <w:t xml:space="preserve"> </w:t>
            </w:r>
            <w:r>
              <w:rPr>
                <w:rFonts w:ascii="Cambria"/>
                <w:sz w:val="20"/>
              </w:rPr>
              <w:t>be</w:t>
            </w:r>
            <w:r>
              <w:rPr>
                <w:rFonts w:ascii="Cambria"/>
                <w:spacing w:val="26"/>
                <w:sz w:val="20"/>
              </w:rPr>
              <w:t xml:space="preserve"> </w:t>
            </w:r>
            <w:proofErr w:type="spellStart"/>
            <w:r>
              <w:rPr>
                <w:rFonts w:ascii="Cambria"/>
                <w:sz w:val="20"/>
              </w:rPr>
              <w:t>recognised</w:t>
            </w:r>
            <w:proofErr w:type="spellEnd"/>
            <w:r>
              <w:rPr>
                <w:rFonts w:ascii="Cambria"/>
                <w:spacing w:val="37"/>
                <w:sz w:val="20"/>
              </w:rPr>
              <w:t xml:space="preserve"> </w:t>
            </w:r>
            <w:r>
              <w:rPr>
                <w:rFonts w:ascii="Cambria"/>
                <w:sz w:val="20"/>
              </w:rPr>
              <w:t>by</w:t>
            </w:r>
            <w:r>
              <w:rPr>
                <w:rFonts w:ascii="Cambria"/>
                <w:spacing w:val="25"/>
                <w:sz w:val="20"/>
              </w:rPr>
              <w:t xml:space="preserve"> </w:t>
            </w:r>
            <w:r>
              <w:rPr>
                <w:rFonts w:ascii="Cambria"/>
                <w:sz w:val="20"/>
              </w:rPr>
              <w:t>all</w:t>
            </w:r>
            <w:r>
              <w:rPr>
                <w:rFonts w:ascii="Cambria"/>
                <w:spacing w:val="25"/>
                <w:sz w:val="20"/>
              </w:rPr>
              <w:t xml:space="preserve"> </w:t>
            </w:r>
            <w:r>
              <w:rPr>
                <w:rFonts w:ascii="Cambria"/>
                <w:sz w:val="20"/>
              </w:rPr>
              <w:t>CCCA</w:t>
            </w:r>
            <w:r>
              <w:rPr>
                <w:rFonts w:ascii="Cambria"/>
                <w:spacing w:val="29"/>
                <w:sz w:val="20"/>
              </w:rPr>
              <w:t xml:space="preserve"> </w:t>
            </w:r>
            <w:r>
              <w:rPr>
                <w:rFonts w:ascii="Cambria"/>
                <w:sz w:val="20"/>
              </w:rPr>
              <w:t>member</w:t>
            </w:r>
            <w:r>
              <w:rPr>
                <w:rFonts w:ascii="Cambria"/>
                <w:spacing w:val="37"/>
                <w:sz w:val="20"/>
              </w:rPr>
              <w:t xml:space="preserve"> </w:t>
            </w:r>
            <w:r>
              <w:rPr>
                <w:rFonts w:ascii="Cambria"/>
                <w:sz w:val="20"/>
              </w:rPr>
              <w:t>bodies</w:t>
            </w:r>
            <w:r>
              <w:rPr>
                <w:rFonts w:ascii="Cambria"/>
                <w:spacing w:val="28"/>
                <w:sz w:val="20"/>
              </w:rPr>
              <w:t xml:space="preserve"> </w:t>
            </w:r>
            <w:r>
              <w:rPr>
                <w:rFonts w:ascii="Cambria"/>
                <w:sz w:val="20"/>
              </w:rPr>
              <w:t>for</w:t>
            </w:r>
            <w:r>
              <w:rPr>
                <w:rFonts w:ascii="Cambria"/>
                <w:spacing w:val="29"/>
                <w:sz w:val="20"/>
              </w:rPr>
              <w:t xml:space="preserve"> </w:t>
            </w:r>
            <w:r>
              <w:rPr>
                <w:rFonts w:ascii="Cambria"/>
                <w:sz w:val="20"/>
              </w:rPr>
              <w:t xml:space="preserve">higher </w:t>
            </w:r>
            <w:r>
              <w:rPr>
                <w:rFonts w:ascii="Cambria"/>
                <w:spacing w:val="-2"/>
                <w:w w:val="110"/>
                <w:sz w:val="20"/>
              </w:rPr>
              <w:t>status.</w:t>
            </w:r>
          </w:p>
        </w:tc>
      </w:tr>
      <w:tr w:rsidR="00206039" w14:paraId="5DF1C754" w14:textId="77777777">
        <w:trPr>
          <w:trHeight w:val="501"/>
        </w:trPr>
        <w:tc>
          <w:tcPr>
            <w:tcW w:w="1063" w:type="dxa"/>
          </w:tcPr>
          <w:p w14:paraId="53258072" w14:textId="77777777" w:rsidR="00206039" w:rsidRDefault="00206039">
            <w:pPr>
              <w:pStyle w:val="TableParagraph"/>
              <w:ind w:left="0"/>
              <w:rPr>
                <w:sz w:val="20"/>
              </w:rPr>
            </w:pPr>
          </w:p>
        </w:tc>
        <w:tc>
          <w:tcPr>
            <w:tcW w:w="9523" w:type="dxa"/>
          </w:tcPr>
          <w:p w14:paraId="60BD6C54" w14:textId="77777777" w:rsidR="00206039" w:rsidRDefault="00823BCE">
            <w:pPr>
              <w:pStyle w:val="TableParagraph"/>
              <w:spacing w:before="121"/>
              <w:ind w:left="2179"/>
              <w:rPr>
                <w:b/>
              </w:rPr>
            </w:pPr>
            <w:bookmarkStart w:id="15" w:name="_bookmark13"/>
            <w:bookmarkEnd w:id="15"/>
            <w:r>
              <w:rPr>
                <w:b/>
              </w:rPr>
              <w:t>NATIONAL</w:t>
            </w:r>
            <w:r>
              <w:rPr>
                <w:b/>
                <w:spacing w:val="-9"/>
              </w:rPr>
              <w:t xml:space="preserve"> </w:t>
            </w:r>
            <w:r>
              <w:rPr>
                <w:b/>
              </w:rPr>
              <w:t>SHOW</w:t>
            </w:r>
            <w:r>
              <w:rPr>
                <w:b/>
                <w:spacing w:val="-6"/>
              </w:rPr>
              <w:t xml:space="preserve"> </w:t>
            </w:r>
            <w:r>
              <w:rPr>
                <w:b/>
              </w:rPr>
              <w:t>CHAMPION</w:t>
            </w:r>
            <w:r>
              <w:rPr>
                <w:b/>
                <w:spacing w:val="-7"/>
              </w:rPr>
              <w:t xml:space="preserve"> </w:t>
            </w:r>
            <w:r>
              <w:rPr>
                <w:b/>
                <w:spacing w:val="-4"/>
              </w:rPr>
              <w:t>AWARD</w:t>
            </w:r>
          </w:p>
        </w:tc>
      </w:tr>
      <w:tr w:rsidR="00206039" w14:paraId="70DE7A5F" w14:textId="77777777">
        <w:trPr>
          <w:trHeight w:val="756"/>
        </w:trPr>
        <w:tc>
          <w:tcPr>
            <w:tcW w:w="1063" w:type="dxa"/>
          </w:tcPr>
          <w:p w14:paraId="1F78C22D" w14:textId="77777777" w:rsidR="00206039" w:rsidRDefault="00206039">
            <w:pPr>
              <w:pStyle w:val="TableParagraph"/>
              <w:ind w:left="0"/>
              <w:rPr>
                <w:sz w:val="20"/>
              </w:rPr>
            </w:pPr>
          </w:p>
        </w:tc>
        <w:tc>
          <w:tcPr>
            <w:tcW w:w="9523" w:type="dxa"/>
          </w:tcPr>
          <w:p w14:paraId="76BDF7F5" w14:textId="77777777" w:rsidR="00206039" w:rsidRDefault="00823BCE">
            <w:pPr>
              <w:pStyle w:val="TableParagraph"/>
              <w:spacing w:before="118"/>
              <w:ind w:left="163" w:right="118" w:hanging="58"/>
            </w:pPr>
            <w:r>
              <w:t>National</w:t>
            </w:r>
            <w:r>
              <w:rPr>
                <w:spacing w:val="-5"/>
              </w:rPr>
              <w:t xml:space="preserve"> </w:t>
            </w:r>
            <w:r>
              <w:t>Show</w:t>
            </w:r>
            <w:r>
              <w:rPr>
                <w:spacing w:val="-7"/>
              </w:rPr>
              <w:t xml:space="preserve"> </w:t>
            </w:r>
            <w:r>
              <w:t>Champion</w:t>
            </w:r>
            <w:r>
              <w:rPr>
                <w:spacing w:val="-1"/>
              </w:rPr>
              <w:t xml:space="preserve"> </w:t>
            </w:r>
            <w:r>
              <w:t>Award</w:t>
            </w:r>
            <w:r>
              <w:rPr>
                <w:spacing w:val="-2"/>
              </w:rPr>
              <w:t xml:space="preserve"> </w:t>
            </w:r>
            <w:r>
              <w:t>–</w:t>
            </w:r>
            <w:r>
              <w:rPr>
                <w:spacing w:val="-1"/>
              </w:rPr>
              <w:t xml:space="preserve"> </w:t>
            </w:r>
            <w:r>
              <w:t>for one</w:t>
            </w:r>
            <w:r>
              <w:rPr>
                <w:spacing w:val="-3"/>
              </w:rPr>
              <w:t xml:space="preserve"> </w:t>
            </w:r>
            <w:r>
              <w:t>exhibit with</w:t>
            </w:r>
            <w:r>
              <w:rPr>
                <w:spacing w:val="-1"/>
              </w:rPr>
              <w:t xml:space="preserve"> </w:t>
            </w:r>
            <w:r>
              <w:t>three</w:t>
            </w:r>
            <w:r>
              <w:rPr>
                <w:spacing w:val="-8"/>
              </w:rPr>
              <w:t xml:space="preserve"> </w:t>
            </w:r>
            <w:r>
              <w:t>challenges</w:t>
            </w:r>
            <w:r>
              <w:rPr>
                <w:spacing w:val="-1"/>
              </w:rPr>
              <w:t xml:space="preserve"> </w:t>
            </w:r>
            <w:r>
              <w:t>at</w:t>
            </w:r>
            <w:r>
              <w:rPr>
                <w:spacing w:val="-5"/>
              </w:rPr>
              <w:t xml:space="preserve"> </w:t>
            </w:r>
            <w:r>
              <w:t>CCCA</w:t>
            </w:r>
            <w:r>
              <w:rPr>
                <w:spacing w:val="-7"/>
              </w:rPr>
              <w:t xml:space="preserve"> </w:t>
            </w:r>
            <w:r>
              <w:t>National</w:t>
            </w:r>
            <w:r>
              <w:rPr>
                <w:spacing w:val="-5"/>
              </w:rPr>
              <w:t xml:space="preserve"> </w:t>
            </w:r>
            <w:r>
              <w:t>Shows</w:t>
            </w:r>
            <w:r>
              <w:rPr>
                <w:spacing w:val="-1"/>
              </w:rPr>
              <w:t xml:space="preserve"> </w:t>
            </w:r>
            <w:r>
              <w:t>in three different years.</w:t>
            </w:r>
            <w:r>
              <w:rPr>
                <w:spacing w:val="40"/>
              </w:rPr>
              <w:t xml:space="preserve"> </w:t>
            </w:r>
            <w:r>
              <w:t>Cost as determined.</w:t>
            </w:r>
          </w:p>
        </w:tc>
      </w:tr>
      <w:tr w:rsidR="00206039" w14:paraId="58EEE49B" w14:textId="77777777">
        <w:trPr>
          <w:trHeight w:val="1013"/>
        </w:trPr>
        <w:tc>
          <w:tcPr>
            <w:tcW w:w="1063" w:type="dxa"/>
          </w:tcPr>
          <w:p w14:paraId="22097ED5" w14:textId="77777777" w:rsidR="00206039" w:rsidRDefault="00206039">
            <w:pPr>
              <w:pStyle w:val="TableParagraph"/>
              <w:ind w:left="0"/>
              <w:rPr>
                <w:sz w:val="20"/>
              </w:rPr>
            </w:pPr>
          </w:p>
        </w:tc>
        <w:tc>
          <w:tcPr>
            <w:tcW w:w="9523" w:type="dxa"/>
          </w:tcPr>
          <w:p w14:paraId="61536FA5" w14:textId="77777777" w:rsidR="00206039" w:rsidRDefault="00823BCE">
            <w:pPr>
              <w:pStyle w:val="TableParagraph"/>
              <w:spacing w:before="121"/>
              <w:ind w:left="216" w:right="739"/>
            </w:pPr>
            <w:r>
              <w:t>Photos of the National Show Champions to be included on the web site as a permanent record. Award</w:t>
            </w:r>
            <w:r>
              <w:rPr>
                <w:spacing w:val="-5"/>
              </w:rPr>
              <w:t xml:space="preserve"> </w:t>
            </w:r>
            <w:r>
              <w:t>application</w:t>
            </w:r>
            <w:r>
              <w:rPr>
                <w:spacing w:val="-5"/>
              </w:rPr>
              <w:t xml:space="preserve"> </w:t>
            </w:r>
            <w:r>
              <w:t>form</w:t>
            </w:r>
            <w:r>
              <w:rPr>
                <w:spacing w:val="-9"/>
              </w:rPr>
              <w:t xml:space="preserve"> </w:t>
            </w:r>
            <w:r>
              <w:t>to include</w:t>
            </w:r>
            <w:r>
              <w:rPr>
                <w:spacing w:val="-7"/>
              </w:rPr>
              <w:t xml:space="preserve"> </w:t>
            </w:r>
            <w:r>
              <w:t>tick</w:t>
            </w:r>
            <w:r>
              <w:rPr>
                <w:spacing w:val="-5"/>
              </w:rPr>
              <w:t xml:space="preserve"> </w:t>
            </w:r>
            <w:r>
              <w:t>box determining</w:t>
            </w:r>
            <w:r>
              <w:rPr>
                <w:spacing w:val="-5"/>
              </w:rPr>
              <w:t xml:space="preserve"> </w:t>
            </w:r>
            <w:r>
              <w:t>whether to mail</w:t>
            </w:r>
            <w:r>
              <w:rPr>
                <w:spacing w:val="-4"/>
              </w:rPr>
              <w:t xml:space="preserve"> </w:t>
            </w:r>
            <w:r>
              <w:t>award</w:t>
            </w:r>
            <w:r>
              <w:rPr>
                <w:spacing w:val="-5"/>
              </w:rPr>
              <w:t xml:space="preserve"> </w:t>
            </w:r>
            <w:r>
              <w:t>out immediately or present at next National Show</w:t>
            </w:r>
          </w:p>
        </w:tc>
      </w:tr>
      <w:tr w:rsidR="00206039" w14:paraId="6E56E7A0" w14:textId="77777777">
        <w:trPr>
          <w:trHeight w:val="374"/>
        </w:trPr>
        <w:tc>
          <w:tcPr>
            <w:tcW w:w="1063" w:type="dxa"/>
          </w:tcPr>
          <w:p w14:paraId="5FC4FC14" w14:textId="77777777" w:rsidR="00206039" w:rsidRDefault="00206039">
            <w:pPr>
              <w:pStyle w:val="TableParagraph"/>
              <w:ind w:left="0"/>
              <w:rPr>
                <w:sz w:val="20"/>
              </w:rPr>
            </w:pPr>
          </w:p>
        </w:tc>
        <w:tc>
          <w:tcPr>
            <w:tcW w:w="9523" w:type="dxa"/>
          </w:tcPr>
          <w:p w14:paraId="23076914" w14:textId="77777777" w:rsidR="00206039" w:rsidRDefault="00823BCE">
            <w:pPr>
              <w:pStyle w:val="TableParagraph"/>
              <w:spacing w:before="121" w:line="233" w:lineRule="exact"/>
              <w:ind w:left="105"/>
            </w:pPr>
            <w:r>
              <w:t>All</w:t>
            </w:r>
            <w:r>
              <w:rPr>
                <w:spacing w:val="-5"/>
              </w:rPr>
              <w:t xml:space="preserve"> </w:t>
            </w:r>
            <w:r>
              <w:t>Group</w:t>
            </w:r>
            <w:r>
              <w:rPr>
                <w:spacing w:val="-2"/>
              </w:rPr>
              <w:t xml:space="preserve"> </w:t>
            </w:r>
            <w:r>
              <w:t>4</w:t>
            </w:r>
            <w:r>
              <w:rPr>
                <w:spacing w:val="-1"/>
              </w:rPr>
              <w:t xml:space="preserve"> </w:t>
            </w:r>
            <w:r>
              <w:t>Exhibits</w:t>
            </w:r>
            <w:r>
              <w:rPr>
                <w:spacing w:val="-1"/>
              </w:rPr>
              <w:t xml:space="preserve"> </w:t>
            </w:r>
            <w:r>
              <w:t>to</w:t>
            </w:r>
            <w:r>
              <w:rPr>
                <w:spacing w:val="-6"/>
              </w:rPr>
              <w:t xml:space="preserve"> </w:t>
            </w:r>
            <w:r>
              <w:t>be</w:t>
            </w:r>
            <w:r>
              <w:rPr>
                <w:spacing w:val="-8"/>
              </w:rPr>
              <w:t xml:space="preserve"> </w:t>
            </w:r>
            <w:r>
              <w:t>eligible</w:t>
            </w:r>
            <w:r>
              <w:rPr>
                <w:spacing w:val="-7"/>
              </w:rPr>
              <w:t xml:space="preserve"> </w:t>
            </w:r>
            <w:r>
              <w:t>for</w:t>
            </w:r>
            <w:r>
              <w:rPr>
                <w:spacing w:val="1"/>
              </w:rPr>
              <w:t xml:space="preserve"> </w:t>
            </w:r>
            <w:r>
              <w:t>National</w:t>
            </w:r>
            <w:r>
              <w:rPr>
                <w:spacing w:val="-5"/>
              </w:rPr>
              <w:t xml:space="preserve"> </w:t>
            </w:r>
            <w:r>
              <w:t>Show</w:t>
            </w:r>
            <w:r>
              <w:rPr>
                <w:spacing w:val="-7"/>
              </w:rPr>
              <w:t xml:space="preserve"> </w:t>
            </w:r>
            <w:r>
              <w:t>Status</w:t>
            </w:r>
            <w:r>
              <w:rPr>
                <w:spacing w:val="3"/>
              </w:rPr>
              <w:t xml:space="preserve"> </w:t>
            </w:r>
            <w:r>
              <w:t>–</w:t>
            </w:r>
            <w:r>
              <w:rPr>
                <w:spacing w:val="-6"/>
              </w:rPr>
              <w:t xml:space="preserve"> </w:t>
            </w:r>
            <w:r>
              <w:t>effective</w:t>
            </w:r>
            <w:r>
              <w:rPr>
                <w:spacing w:val="-8"/>
              </w:rPr>
              <w:t xml:space="preserve"> </w:t>
            </w:r>
            <w:r>
              <w:t>July</w:t>
            </w:r>
            <w:r>
              <w:rPr>
                <w:spacing w:val="-5"/>
              </w:rPr>
              <w:t xml:space="preserve"> </w:t>
            </w:r>
            <w:r>
              <w:rPr>
                <w:spacing w:val="-4"/>
              </w:rPr>
              <w:t>2007</w:t>
            </w:r>
          </w:p>
        </w:tc>
      </w:tr>
    </w:tbl>
    <w:p w14:paraId="1700CA48" w14:textId="77777777" w:rsidR="00206039" w:rsidRDefault="00206039">
      <w:pPr>
        <w:spacing w:line="233" w:lineRule="exact"/>
        <w:sectPr w:rsidR="00206039">
          <w:type w:val="continuous"/>
          <w:pgSz w:w="12240" w:h="15840"/>
          <w:pgMar w:top="500" w:right="560" w:bottom="1500" w:left="700" w:header="0" w:footer="1310" w:gutter="0"/>
          <w:cols w:space="720"/>
        </w:sectPr>
      </w:pPr>
    </w:p>
    <w:p w14:paraId="145CE807" w14:textId="77777777" w:rsidR="00206039" w:rsidRDefault="00823BCE">
      <w:pPr>
        <w:pStyle w:val="Heading1"/>
        <w:spacing w:before="66"/>
        <w:ind w:right="249"/>
      </w:pPr>
      <w:bookmarkStart w:id="16" w:name="_TOC_250000"/>
      <w:r>
        <w:lastRenderedPageBreak/>
        <w:t>SECTION</w:t>
      </w:r>
      <w:r>
        <w:rPr>
          <w:spacing w:val="-11"/>
        </w:rPr>
        <w:t xml:space="preserve"> </w:t>
      </w:r>
      <w:bookmarkEnd w:id="16"/>
      <w:r>
        <w:rPr>
          <w:spacing w:val="-4"/>
        </w:rPr>
        <w:t>FOUR</w:t>
      </w:r>
    </w:p>
    <w:p w14:paraId="4B3E0D0A" w14:textId="77777777" w:rsidR="00206039" w:rsidRDefault="00206039">
      <w:pPr>
        <w:pStyle w:val="BodyText"/>
        <w:spacing w:before="17"/>
        <w:rPr>
          <w:b/>
          <w:sz w:val="20"/>
        </w:rPr>
      </w:pPr>
    </w:p>
    <w:tbl>
      <w:tblPr>
        <w:tblW w:w="0" w:type="auto"/>
        <w:tblInd w:w="645" w:type="dxa"/>
        <w:tblLayout w:type="fixed"/>
        <w:tblCellMar>
          <w:left w:w="0" w:type="dxa"/>
          <w:right w:w="0" w:type="dxa"/>
        </w:tblCellMar>
        <w:tblLook w:val="01E0" w:firstRow="1" w:lastRow="1" w:firstColumn="1" w:lastColumn="1" w:noHBand="0" w:noVBand="0"/>
      </w:tblPr>
      <w:tblGrid>
        <w:gridCol w:w="10238"/>
      </w:tblGrid>
      <w:tr w:rsidR="00206039" w14:paraId="269D407A" w14:textId="77777777">
        <w:trPr>
          <w:trHeight w:val="278"/>
        </w:trPr>
        <w:tc>
          <w:tcPr>
            <w:tcW w:w="10238" w:type="dxa"/>
          </w:tcPr>
          <w:p w14:paraId="268710D3" w14:textId="77777777" w:rsidR="00206039" w:rsidRDefault="00823BCE">
            <w:pPr>
              <w:pStyle w:val="TableParagraph"/>
              <w:spacing w:line="244" w:lineRule="exact"/>
              <w:ind w:left="0" w:right="545"/>
              <w:jc w:val="center"/>
              <w:rPr>
                <w:b/>
              </w:rPr>
            </w:pPr>
            <w:bookmarkStart w:id="17" w:name="_bookmark14"/>
            <w:bookmarkEnd w:id="17"/>
            <w:r>
              <w:rPr>
                <w:b/>
              </w:rPr>
              <w:t>JUDGING</w:t>
            </w:r>
            <w:r>
              <w:rPr>
                <w:b/>
                <w:spacing w:val="-2"/>
              </w:rPr>
              <w:t xml:space="preserve"> MATTERS</w:t>
            </w:r>
          </w:p>
        </w:tc>
      </w:tr>
      <w:tr w:rsidR="00206039" w14:paraId="3A6B3B81" w14:textId="77777777">
        <w:trPr>
          <w:trHeight w:val="407"/>
        </w:trPr>
        <w:tc>
          <w:tcPr>
            <w:tcW w:w="10238" w:type="dxa"/>
          </w:tcPr>
          <w:p w14:paraId="79BF4948" w14:textId="77777777" w:rsidR="00206039" w:rsidRDefault="00823BCE">
            <w:pPr>
              <w:pStyle w:val="TableParagraph"/>
              <w:spacing w:before="25"/>
            </w:pPr>
            <w:r>
              <w:t>Only</w:t>
            </w:r>
            <w:r>
              <w:rPr>
                <w:spacing w:val="-9"/>
              </w:rPr>
              <w:t xml:space="preserve"> </w:t>
            </w:r>
            <w:r>
              <w:t>Judges</w:t>
            </w:r>
            <w:r>
              <w:rPr>
                <w:spacing w:val="-2"/>
              </w:rPr>
              <w:t xml:space="preserve"> </w:t>
            </w:r>
            <w:r>
              <w:t>domiciled</w:t>
            </w:r>
            <w:r>
              <w:rPr>
                <w:spacing w:val="-1"/>
              </w:rPr>
              <w:t xml:space="preserve"> </w:t>
            </w:r>
            <w:r>
              <w:t>in</w:t>
            </w:r>
            <w:r>
              <w:rPr>
                <w:spacing w:val="-7"/>
              </w:rPr>
              <w:t xml:space="preserve"> </w:t>
            </w:r>
            <w:r>
              <w:t>Australia</w:t>
            </w:r>
            <w:r>
              <w:rPr>
                <w:spacing w:val="1"/>
              </w:rPr>
              <w:t xml:space="preserve"> </w:t>
            </w:r>
            <w:r>
              <w:t>be</w:t>
            </w:r>
            <w:r>
              <w:rPr>
                <w:spacing w:val="-8"/>
              </w:rPr>
              <w:t xml:space="preserve"> </w:t>
            </w:r>
            <w:r>
              <w:t>included</w:t>
            </w:r>
            <w:r>
              <w:rPr>
                <w:spacing w:val="-6"/>
              </w:rPr>
              <w:t xml:space="preserve"> </w:t>
            </w:r>
            <w:r>
              <w:t>on</w:t>
            </w:r>
            <w:r>
              <w:rPr>
                <w:spacing w:val="-7"/>
              </w:rPr>
              <w:t xml:space="preserve"> </w:t>
            </w:r>
            <w:r>
              <w:t>the</w:t>
            </w:r>
            <w:r>
              <w:rPr>
                <w:spacing w:val="-3"/>
              </w:rPr>
              <w:t xml:space="preserve"> </w:t>
            </w:r>
            <w:r>
              <w:t>CCCA</w:t>
            </w:r>
            <w:r>
              <w:rPr>
                <w:spacing w:val="-8"/>
              </w:rPr>
              <w:t xml:space="preserve"> </w:t>
            </w:r>
            <w:r>
              <w:t>Judges</w:t>
            </w:r>
            <w:r>
              <w:rPr>
                <w:spacing w:val="-1"/>
              </w:rPr>
              <w:t xml:space="preserve"> </w:t>
            </w:r>
            <w:r>
              <w:rPr>
                <w:spacing w:val="-2"/>
              </w:rPr>
              <w:t>List.</w:t>
            </w:r>
          </w:p>
        </w:tc>
      </w:tr>
      <w:tr w:rsidR="00206039" w14:paraId="4872EAD3" w14:textId="77777777">
        <w:trPr>
          <w:trHeight w:val="758"/>
        </w:trPr>
        <w:tc>
          <w:tcPr>
            <w:tcW w:w="10238" w:type="dxa"/>
          </w:tcPr>
          <w:p w14:paraId="3ED69084" w14:textId="77777777" w:rsidR="00206039" w:rsidRDefault="00823BCE">
            <w:pPr>
              <w:pStyle w:val="TableParagraph"/>
              <w:spacing w:before="121" w:line="242" w:lineRule="auto"/>
            </w:pPr>
            <w:r>
              <w:t xml:space="preserve">That CCCA affiliates only </w:t>
            </w:r>
            <w:proofErr w:type="spellStart"/>
            <w:r>
              <w:t>recognise</w:t>
            </w:r>
            <w:proofErr w:type="spellEnd"/>
            <w:r>
              <w:rPr>
                <w:spacing w:val="-1"/>
              </w:rPr>
              <w:t xml:space="preserve"> </w:t>
            </w:r>
            <w:r>
              <w:t>Judges who are</w:t>
            </w:r>
            <w:r>
              <w:rPr>
                <w:spacing w:val="-1"/>
              </w:rPr>
              <w:t xml:space="preserve"> </w:t>
            </w:r>
            <w:r>
              <w:t xml:space="preserve">registered with a </w:t>
            </w:r>
            <w:proofErr w:type="spellStart"/>
            <w:r>
              <w:t>recognised</w:t>
            </w:r>
            <w:proofErr w:type="spellEnd"/>
            <w:r>
              <w:t xml:space="preserve"> governing body within the State or Territory in which they reside.</w:t>
            </w:r>
          </w:p>
        </w:tc>
      </w:tr>
      <w:tr w:rsidR="00206039" w14:paraId="28EA69B6" w14:textId="77777777">
        <w:trPr>
          <w:trHeight w:val="1517"/>
        </w:trPr>
        <w:tc>
          <w:tcPr>
            <w:tcW w:w="10238" w:type="dxa"/>
          </w:tcPr>
          <w:p w14:paraId="7BA77671" w14:textId="77777777" w:rsidR="00206039" w:rsidRDefault="00823BCE">
            <w:pPr>
              <w:pStyle w:val="TableParagraph"/>
              <w:spacing w:before="121"/>
              <w:ind w:right="61"/>
              <w:jc w:val="both"/>
            </w:pPr>
            <w:r>
              <w:t>Applicants will apply to the Secretary of the appropriate control body in the State or Territory where they are resident, enclosing all relevant documentation supporting their eligibility and including their reasons for wishing</w:t>
            </w:r>
            <w:r>
              <w:rPr>
                <w:spacing w:val="40"/>
              </w:rPr>
              <w:t xml:space="preserve"> </w:t>
            </w:r>
            <w:r>
              <w:t>to become a judge.</w:t>
            </w:r>
          </w:p>
          <w:p w14:paraId="6277CC6D" w14:textId="77777777" w:rsidR="00206039" w:rsidRDefault="00823BCE">
            <w:pPr>
              <w:pStyle w:val="TableParagraph"/>
              <w:ind w:right="62"/>
              <w:jc w:val="both"/>
            </w:pPr>
            <w:r>
              <w:t xml:space="preserve">The application fee as prescribed by the relevant CCCA member </w:t>
            </w:r>
            <w:proofErr w:type="spellStart"/>
            <w:r>
              <w:t>organisation</w:t>
            </w:r>
            <w:proofErr w:type="spellEnd"/>
            <w:r>
              <w:t xml:space="preserve"> shall be enclosed with the application.</w:t>
            </w:r>
            <w:r>
              <w:rPr>
                <w:spacing w:val="40"/>
              </w:rPr>
              <w:t xml:space="preserve"> </w:t>
            </w:r>
            <w:r>
              <w:t>Where an application is not accepted, the application fee will be refunded in full.</w:t>
            </w:r>
          </w:p>
        </w:tc>
      </w:tr>
      <w:tr w:rsidR="00206039" w14:paraId="6F2A93A3" w14:textId="77777777">
        <w:trPr>
          <w:trHeight w:val="758"/>
        </w:trPr>
        <w:tc>
          <w:tcPr>
            <w:tcW w:w="10238" w:type="dxa"/>
          </w:tcPr>
          <w:p w14:paraId="43E6251D" w14:textId="77777777" w:rsidR="00206039" w:rsidRDefault="00823BCE">
            <w:pPr>
              <w:pStyle w:val="TableParagraph"/>
              <w:spacing w:before="121"/>
            </w:pPr>
            <w:r>
              <w:t>Each</w:t>
            </w:r>
            <w:r>
              <w:rPr>
                <w:spacing w:val="-5"/>
              </w:rPr>
              <w:t xml:space="preserve"> </w:t>
            </w:r>
            <w:r>
              <w:t>Member Body</w:t>
            </w:r>
            <w:r>
              <w:rPr>
                <w:spacing w:val="-5"/>
              </w:rPr>
              <w:t xml:space="preserve"> </w:t>
            </w:r>
            <w:r>
              <w:t>supply</w:t>
            </w:r>
            <w:r>
              <w:rPr>
                <w:spacing w:val="-5"/>
              </w:rPr>
              <w:t xml:space="preserve"> </w:t>
            </w:r>
            <w:r>
              <w:t>a brief</w:t>
            </w:r>
            <w:r>
              <w:rPr>
                <w:spacing w:val="-2"/>
              </w:rPr>
              <w:t xml:space="preserve"> </w:t>
            </w:r>
            <w:r>
              <w:t>resume</w:t>
            </w:r>
            <w:r>
              <w:rPr>
                <w:spacing w:val="-2"/>
              </w:rPr>
              <w:t xml:space="preserve"> </w:t>
            </w:r>
            <w:r>
              <w:t>of</w:t>
            </w:r>
            <w:r>
              <w:rPr>
                <w:spacing w:val="-2"/>
              </w:rPr>
              <w:t xml:space="preserve"> </w:t>
            </w:r>
            <w:r>
              <w:t>the</w:t>
            </w:r>
            <w:r>
              <w:rPr>
                <w:spacing w:val="-7"/>
              </w:rPr>
              <w:t xml:space="preserve"> </w:t>
            </w:r>
            <w:r>
              <w:t>breeding</w:t>
            </w:r>
            <w:r>
              <w:rPr>
                <w:spacing w:val="-5"/>
              </w:rPr>
              <w:t xml:space="preserve"> </w:t>
            </w:r>
            <w:r>
              <w:t>&amp; Judging experience</w:t>
            </w:r>
            <w:r>
              <w:rPr>
                <w:spacing w:val="-2"/>
              </w:rPr>
              <w:t xml:space="preserve"> </w:t>
            </w:r>
            <w:r>
              <w:t>of</w:t>
            </w:r>
            <w:r>
              <w:rPr>
                <w:spacing w:val="-2"/>
              </w:rPr>
              <w:t xml:space="preserve"> </w:t>
            </w:r>
            <w:r>
              <w:t>Judges listed on</w:t>
            </w:r>
            <w:r>
              <w:rPr>
                <w:spacing w:val="-5"/>
              </w:rPr>
              <w:t xml:space="preserve"> </w:t>
            </w:r>
            <w:r>
              <w:t>their panels to the CCCA Secretary for reference when such information is requested.</w:t>
            </w:r>
          </w:p>
        </w:tc>
      </w:tr>
      <w:tr w:rsidR="00206039" w14:paraId="67C9D635" w14:textId="77777777">
        <w:trPr>
          <w:trHeight w:val="1013"/>
        </w:trPr>
        <w:tc>
          <w:tcPr>
            <w:tcW w:w="10238" w:type="dxa"/>
          </w:tcPr>
          <w:p w14:paraId="4F6EC6B4" w14:textId="77777777" w:rsidR="00206039" w:rsidRDefault="00823BCE">
            <w:pPr>
              <w:pStyle w:val="TableParagraph"/>
              <w:spacing w:before="121"/>
              <w:ind w:right="69"/>
              <w:jc w:val="both"/>
            </w:pPr>
            <w:r>
              <w:t xml:space="preserve">All CCCA Member Bodies direct their judges to seek permission before Judging Interstate, as councils do not approve invitations to </w:t>
            </w:r>
            <w:proofErr w:type="spellStart"/>
            <w:r>
              <w:t>unrecognised</w:t>
            </w:r>
            <w:proofErr w:type="spellEnd"/>
            <w:r>
              <w:t xml:space="preserve"> bodies, and that CCCA Members advise their affiliates that they should not forward Judging requests to Judges affiliated with </w:t>
            </w:r>
            <w:proofErr w:type="spellStart"/>
            <w:r>
              <w:t>unrecognised</w:t>
            </w:r>
            <w:proofErr w:type="spellEnd"/>
            <w:r>
              <w:t xml:space="preserve"> bodies.</w:t>
            </w:r>
          </w:p>
        </w:tc>
      </w:tr>
      <w:tr w:rsidR="00206039" w14:paraId="35EEA496" w14:textId="77777777">
        <w:trPr>
          <w:trHeight w:val="758"/>
        </w:trPr>
        <w:tc>
          <w:tcPr>
            <w:tcW w:w="10238" w:type="dxa"/>
          </w:tcPr>
          <w:p w14:paraId="452BA1E5" w14:textId="77777777" w:rsidR="00206039" w:rsidRDefault="00823BCE">
            <w:pPr>
              <w:pStyle w:val="TableParagraph"/>
              <w:spacing w:before="121"/>
            </w:pPr>
            <w:r>
              <w:t>Judges invited to Judge at any NSW Show must have been on the full panel in their own state for a period of not less than three years. CCCA Member Bodies are to adhere to this policy.</w:t>
            </w:r>
          </w:p>
        </w:tc>
      </w:tr>
      <w:tr w:rsidR="00206039" w14:paraId="15955C30" w14:textId="77777777">
        <w:trPr>
          <w:trHeight w:val="1013"/>
        </w:trPr>
        <w:tc>
          <w:tcPr>
            <w:tcW w:w="10238" w:type="dxa"/>
          </w:tcPr>
          <w:p w14:paraId="1F2CD288" w14:textId="77777777" w:rsidR="00206039" w:rsidRDefault="00823BCE">
            <w:pPr>
              <w:pStyle w:val="TableParagraph"/>
              <w:spacing w:before="121"/>
              <w:ind w:right="55"/>
              <w:jc w:val="both"/>
            </w:pPr>
            <w:r>
              <w:t xml:space="preserve">When a new </w:t>
            </w:r>
            <w:proofErr w:type="spellStart"/>
            <w:r>
              <w:t>recognised</w:t>
            </w:r>
            <w:proofErr w:type="spellEnd"/>
            <w:r>
              <w:t xml:space="preserve"> variety of a breed is imported into Australia from overseas, the standard by which the </w:t>
            </w:r>
            <w:proofErr w:type="gramStart"/>
            <w:r>
              <w:t>particular variety</w:t>
            </w:r>
            <w:proofErr w:type="gramEnd"/>
            <w:r>
              <w:rPr>
                <w:spacing w:val="-1"/>
              </w:rPr>
              <w:t xml:space="preserve"> </w:t>
            </w:r>
            <w:r>
              <w:t>is to</w:t>
            </w:r>
            <w:r>
              <w:rPr>
                <w:spacing w:val="-1"/>
              </w:rPr>
              <w:t xml:space="preserve"> </w:t>
            </w:r>
            <w:r>
              <w:t>be</w:t>
            </w:r>
            <w:r>
              <w:rPr>
                <w:spacing w:val="-3"/>
              </w:rPr>
              <w:t xml:space="preserve"> </w:t>
            </w:r>
            <w:r>
              <w:t>judged</w:t>
            </w:r>
            <w:r>
              <w:rPr>
                <w:spacing w:val="-1"/>
              </w:rPr>
              <w:t xml:space="preserve"> </w:t>
            </w:r>
            <w:r>
              <w:t>be</w:t>
            </w:r>
            <w:r>
              <w:rPr>
                <w:spacing w:val="-3"/>
              </w:rPr>
              <w:t xml:space="preserve"> </w:t>
            </w:r>
            <w:r>
              <w:t>circulated</w:t>
            </w:r>
            <w:r>
              <w:rPr>
                <w:spacing w:val="-1"/>
              </w:rPr>
              <w:t xml:space="preserve"> </w:t>
            </w:r>
            <w:r>
              <w:t>to</w:t>
            </w:r>
            <w:r>
              <w:rPr>
                <w:spacing w:val="-1"/>
              </w:rPr>
              <w:t xml:space="preserve"> </w:t>
            </w:r>
            <w:r>
              <w:t>all CCCA</w:t>
            </w:r>
            <w:r>
              <w:rPr>
                <w:spacing w:val="-2"/>
              </w:rPr>
              <w:t xml:space="preserve"> </w:t>
            </w:r>
            <w:r>
              <w:t>Members, with</w:t>
            </w:r>
            <w:r>
              <w:rPr>
                <w:spacing w:val="-1"/>
              </w:rPr>
              <w:t xml:space="preserve"> </w:t>
            </w:r>
            <w:r>
              <w:t>the</w:t>
            </w:r>
            <w:r>
              <w:rPr>
                <w:spacing w:val="-3"/>
              </w:rPr>
              <w:t xml:space="preserve"> </w:t>
            </w:r>
            <w:r>
              <w:t>view</w:t>
            </w:r>
            <w:r>
              <w:rPr>
                <w:spacing w:val="-2"/>
              </w:rPr>
              <w:t xml:space="preserve"> </w:t>
            </w:r>
            <w:r>
              <w:t>that all Member bodies would agree to judge to the same standard.</w:t>
            </w:r>
          </w:p>
        </w:tc>
      </w:tr>
      <w:tr w:rsidR="00206039" w14:paraId="41E00241" w14:textId="77777777">
        <w:trPr>
          <w:trHeight w:val="1012"/>
        </w:trPr>
        <w:tc>
          <w:tcPr>
            <w:tcW w:w="10238" w:type="dxa"/>
          </w:tcPr>
          <w:p w14:paraId="1DFE5A6E" w14:textId="77777777" w:rsidR="00206039" w:rsidRDefault="00823BCE">
            <w:pPr>
              <w:pStyle w:val="TableParagraph"/>
              <w:spacing w:before="121"/>
              <w:ind w:right="127"/>
            </w:pPr>
            <w:r>
              <w:t>To remain on the active CCCA Judges list, each judge must complete at least three assignments annually, averaged</w:t>
            </w:r>
            <w:r>
              <w:rPr>
                <w:spacing w:val="-2"/>
              </w:rPr>
              <w:t xml:space="preserve"> </w:t>
            </w:r>
            <w:r>
              <w:t>over three</w:t>
            </w:r>
            <w:r>
              <w:rPr>
                <w:spacing w:val="-4"/>
              </w:rPr>
              <w:t xml:space="preserve"> </w:t>
            </w:r>
            <w:r>
              <w:t>years,</w:t>
            </w:r>
            <w:r>
              <w:rPr>
                <w:spacing w:val="-4"/>
              </w:rPr>
              <w:t xml:space="preserve"> </w:t>
            </w:r>
            <w:r>
              <w:t>including</w:t>
            </w:r>
            <w:r>
              <w:rPr>
                <w:spacing w:val="-7"/>
              </w:rPr>
              <w:t xml:space="preserve"> </w:t>
            </w:r>
            <w:r>
              <w:t>at</w:t>
            </w:r>
            <w:r>
              <w:rPr>
                <w:spacing w:val="-1"/>
              </w:rPr>
              <w:t xml:space="preserve"> </w:t>
            </w:r>
            <w:r>
              <w:t>least</w:t>
            </w:r>
            <w:r>
              <w:rPr>
                <w:spacing w:val="-1"/>
              </w:rPr>
              <w:t xml:space="preserve"> </w:t>
            </w:r>
            <w:r>
              <w:t>one</w:t>
            </w:r>
            <w:r>
              <w:rPr>
                <w:spacing w:val="-9"/>
              </w:rPr>
              <w:t xml:space="preserve"> </w:t>
            </w:r>
            <w:r>
              <w:t>assignment</w:t>
            </w:r>
            <w:r>
              <w:rPr>
                <w:spacing w:val="-1"/>
              </w:rPr>
              <w:t xml:space="preserve"> </w:t>
            </w:r>
            <w:r>
              <w:t>per year within</w:t>
            </w:r>
            <w:r>
              <w:rPr>
                <w:spacing w:val="-7"/>
              </w:rPr>
              <w:t xml:space="preserve"> </w:t>
            </w:r>
            <w:r>
              <w:t>their own</w:t>
            </w:r>
            <w:r>
              <w:rPr>
                <w:spacing w:val="-7"/>
              </w:rPr>
              <w:t xml:space="preserve"> </w:t>
            </w:r>
            <w:r>
              <w:t>control</w:t>
            </w:r>
            <w:r>
              <w:rPr>
                <w:spacing w:val="-6"/>
              </w:rPr>
              <w:t xml:space="preserve"> </w:t>
            </w:r>
            <w:r>
              <w:t>body.</w:t>
            </w:r>
            <w:r>
              <w:rPr>
                <w:spacing w:val="40"/>
              </w:rPr>
              <w:t xml:space="preserve"> </w:t>
            </w:r>
            <w:r>
              <w:t>The</w:t>
            </w:r>
            <w:r>
              <w:rPr>
                <w:spacing w:val="-9"/>
              </w:rPr>
              <w:t xml:space="preserve"> </w:t>
            </w:r>
            <w:r>
              <w:t>three annual assignments required will not include</w:t>
            </w:r>
            <w:r>
              <w:rPr>
                <w:spacing w:val="-1"/>
              </w:rPr>
              <w:t xml:space="preserve"> </w:t>
            </w:r>
            <w:r>
              <w:t>judging of any companion animals, domestic or household pets.</w:t>
            </w:r>
          </w:p>
        </w:tc>
      </w:tr>
      <w:tr w:rsidR="00206039" w14:paraId="671569EB" w14:textId="77777777">
        <w:trPr>
          <w:trHeight w:val="1010"/>
        </w:trPr>
        <w:tc>
          <w:tcPr>
            <w:tcW w:w="10238" w:type="dxa"/>
          </w:tcPr>
          <w:p w14:paraId="49C35EB7" w14:textId="77777777" w:rsidR="00206039" w:rsidRDefault="00823BCE">
            <w:pPr>
              <w:pStyle w:val="TableParagraph"/>
              <w:spacing w:before="121"/>
              <w:ind w:right="51"/>
              <w:jc w:val="both"/>
            </w:pPr>
            <w:r>
              <w:t xml:space="preserve">It is the responsibility of each CCCA member </w:t>
            </w:r>
            <w:proofErr w:type="spellStart"/>
            <w:r>
              <w:t>organisation</w:t>
            </w:r>
            <w:proofErr w:type="spellEnd"/>
            <w:r>
              <w:t xml:space="preserve"> or the control body to ensure that each of their judges comply with the criteria for retaining their judge’s </w:t>
            </w:r>
            <w:proofErr w:type="spellStart"/>
            <w:r>
              <w:t>licences</w:t>
            </w:r>
            <w:proofErr w:type="spellEnd"/>
            <w:r>
              <w:t>.</w:t>
            </w:r>
            <w:r>
              <w:rPr>
                <w:spacing w:val="80"/>
              </w:rPr>
              <w:t xml:space="preserve"> </w:t>
            </w:r>
            <w:r>
              <w:t>It is the responsibility of each judge to ensure that their qualifications remain current and that they are up to date with new or uncommon breeds.</w:t>
            </w:r>
          </w:p>
        </w:tc>
      </w:tr>
      <w:tr w:rsidR="00206039" w14:paraId="38FFE6C2" w14:textId="77777777">
        <w:trPr>
          <w:trHeight w:val="633"/>
        </w:trPr>
        <w:tc>
          <w:tcPr>
            <w:tcW w:w="10238" w:type="dxa"/>
          </w:tcPr>
          <w:p w14:paraId="3B8D5B9A" w14:textId="45C79DE1" w:rsidR="00206039" w:rsidRDefault="00823BCE">
            <w:pPr>
              <w:pStyle w:val="TableParagraph"/>
              <w:spacing w:before="123"/>
            </w:pPr>
            <w:r>
              <w:t>CCCA</w:t>
            </w:r>
            <w:r>
              <w:rPr>
                <w:spacing w:val="20"/>
              </w:rPr>
              <w:t xml:space="preserve"> </w:t>
            </w:r>
            <w:r>
              <w:t>judges</w:t>
            </w:r>
            <w:r>
              <w:rPr>
                <w:spacing w:val="26"/>
              </w:rPr>
              <w:t xml:space="preserve"> </w:t>
            </w:r>
            <w:r>
              <w:t>can</w:t>
            </w:r>
            <w:r>
              <w:rPr>
                <w:spacing w:val="21"/>
              </w:rPr>
              <w:t xml:space="preserve"> </w:t>
            </w:r>
            <w:r>
              <w:t>only</w:t>
            </w:r>
            <w:r>
              <w:rPr>
                <w:spacing w:val="21"/>
              </w:rPr>
              <w:t xml:space="preserve"> </w:t>
            </w:r>
            <w:r>
              <w:t>judge</w:t>
            </w:r>
            <w:r>
              <w:rPr>
                <w:spacing w:val="19"/>
              </w:rPr>
              <w:t xml:space="preserve"> </w:t>
            </w:r>
            <w:r>
              <w:t>for</w:t>
            </w:r>
            <w:r>
              <w:rPr>
                <w:spacing w:val="29"/>
              </w:rPr>
              <w:t xml:space="preserve"> </w:t>
            </w:r>
            <w:r>
              <w:t>bodies</w:t>
            </w:r>
            <w:r>
              <w:rPr>
                <w:spacing w:val="26"/>
              </w:rPr>
              <w:t xml:space="preserve"> </w:t>
            </w:r>
            <w:proofErr w:type="spellStart"/>
            <w:r>
              <w:t>recognised</w:t>
            </w:r>
            <w:proofErr w:type="spellEnd"/>
            <w:r>
              <w:rPr>
                <w:spacing w:val="21"/>
              </w:rPr>
              <w:t xml:space="preserve"> </w:t>
            </w:r>
            <w:r>
              <w:t>by</w:t>
            </w:r>
            <w:r>
              <w:rPr>
                <w:spacing w:val="21"/>
              </w:rPr>
              <w:t xml:space="preserve"> </w:t>
            </w:r>
            <w:r>
              <w:t>the</w:t>
            </w:r>
            <w:r>
              <w:rPr>
                <w:spacing w:val="19"/>
              </w:rPr>
              <w:t xml:space="preserve"> </w:t>
            </w:r>
            <w:r>
              <w:rPr>
                <w:spacing w:val="-4"/>
              </w:rPr>
              <w:t>CCCA</w:t>
            </w:r>
            <w:r w:rsidR="00346DAF">
              <w:rPr>
                <w:spacing w:val="-4"/>
              </w:rPr>
              <w:t xml:space="preserve">. </w:t>
            </w:r>
          </w:p>
        </w:tc>
      </w:tr>
      <w:tr w:rsidR="00206039" w14:paraId="768BCFD5" w14:textId="77777777">
        <w:trPr>
          <w:trHeight w:val="885"/>
        </w:trPr>
        <w:tc>
          <w:tcPr>
            <w:tcW w:w="10238" w:type="dxa"/>
          </w:tcPr>
          <w:p w14:paraId="4C4462B6" w14:textId="77777777" w:rsidR="00206039" w:rsidRDefault="00823BCE">
            <w:pPr>
              <w:pStyle w:val="TableParagraph"/>
              <w:spacing w:before="248"/>
            </w:pPr>
            <w:r>
              <w:t>The criteria</w:t>
            </w:r>
            <w:r>
              <w:rPr>
                <w:spacing w:val="21"/>
              </w:rPr>
              <w:t xml:space="preserve"> </w:t>
            </w:r>
            <w:r>
              <w:t>for</w:t>
            </w:r>
            <w:r>
              <w:rPr>
                <w:spacing w:val="21"/>
              </w:rPr>
              <w:t xml:space="preserve"> </w:t>
            </w:r>
            <w:r>
              <w:t>inclusion</w:t>
            </w:r>
            <w:r>
              <w:rPr>
                <w:spacing w:val="18"/>
              </w:rPr>
              <w:t xml:space="preserve"> </w:t>
            </w:r>
            <w:r>
              <w:t>on the CCCA judges</w:t>
            </w:r>
            <w:r>
              <w:rPr>
                <w:spacing w:val="19"/>
              </w:rPr>
              <w:t xml:space="preserve"> </w:t>
            </w:r>
            <w:r>
              <w:t>list</w:t>
            </w:r>
            <w:r>
              <w:rPr>
                <w:spacing w:val="19"/>
              </w:rPr>
              <w:t xml:space="preserve"> </w:t>
            </w:r>
            <w:r>
              <w:t>be</w:t>
            </w:r>
            <w:r>
              <w:rPr>
                <w:spacing w:val="21"/>
              </w:rPr>
              <w:t xml:space="preserve"> </w:t>
            </w:r>
            <w:r>
              <w:t>mandatory,</w:t>
            </w:r>
            <w:r>
              <w:rPr>
                <w:spacing w:val="20"/>
              </w:rPr>
              <w:t xml:space="preserve"> </w:t>
            </w:r>
            <w:r>
              <w:t>and that</w:t>
            </w:r>
            <w:r>
              <w:rPr>
                <w:spacing w:val="19"/>
              </w:rPr>
              <w:t xml:space="preserve"> </w:t>
            </w:r>
            <w:r>
              <w:t>councils,</w:t>
            </w:r>
            <w:r>
              <w:rPr>
                <w:spacing w:val="21"/>
              </w:rPr>
              <w:t xml:space="preserve"> </w:t>
            </w:r>
            <w:r>
              <w:t>when submitting</w:t>
            </w:r>
            <w:r>
              <w:rPr>
                <w:spacing w:val="18"/>
              </w:rPr>
              <w:t xml:space="preserve"> </w:t>
            </w:r>
            <w:r>
              <w:t>names</w:t>
            </w:r>
            <w:r>
              <w:rPr>
                <w:spacing w:val="19"/>
              </w:rPr>
              <w:t xml:space="preserve"> </w:t>
            </w:r>
            <w:r>
              <w:t>for inclusion on the list, provide certification that the criteria have been met.</w:t>
            </w:r>
          </w:p>
        </w:tc>
      </w:tr>
      <w:tr w:rsidR="00206039" w14:paraId="60EF3775" w14:textId="77777777">
        <w:trPr>
          <w:trHeight w:val="631"/>
        </w:trPr>
        <w:tc>
          <w:tcPr>
            <w:tcW w:w="10238" w:type="dxa"/>
          </w:tcPr>
          <w:p w14:paraId="6CB117E9" w14:textId="77777777" w:rsidR="00206039" w:rsidRDefault="00823BCE">
            <w:pPr>
              <w:pStyle w:val="TableParagraph"/>
              <w:spacing w:before="105" w:line="250" w:lineRule="atLeast"/>
            </w:pPr>
            <w:r>
              <w:t>Any</w:t>
            </w:r>
            <w:r>
              <w:rPr>
                <w:spacing w:val="-4"/>
              </w:rPr>
              <w:t xml:space="preserve"> </w:t>
            </w:r>
            <w:r>
              <w:t>judge</w:t>
            </w:r>
            <w:r>
              <w:rPr>
                <w:spacing w:val="-6"/>
              </w:rPr>
              <w:t xml:space="preserve"> </w:t>
            </w:r>
            <w:r>
              <w:t>listed</w:t>
            </w:r>
            <w:r>
              <w:rPr>
                <w:spacing w:val="-4"/>
              </w:rPr>
              <w:t xml:space="preserve"> </w:t>
            </w:r>
            <w:r>
              <w:t>on</w:t>
            </w:r>
            <w:r>
              <w:rPr>
                <w:spacing w:val="-4"/>
              </w:rPr>
              <w:t xml:space="preserve"> </w:t>
            </w:r>
            <w:r>
              <w:t>the</w:t>
            </w:r>
            <w:r>
              <w:rPr>
                <w:spacing w:val="-6"/>
              </w:rPr>
              <w:t xml:space="preserve"> </w:t>
            </w:r>
            <w:r>
              <w:t>CCCA</w:t>
            </w:r>
            <w:r>
              <w:rPr>
                <w:spacing w:val="-5"/>
              </w:rPr>
              <w:t xml:space="preserve"> </w:t>
            </w:r>
            <w:r>
              <w:t>judges list who</w:t>
            </w:r>
            <w:r>
              <w:rPr>
                <w:spacing w:val="-4"/>
              </w:rPr>
              <w:t xml:space="preserve"> </w:t>
            </w:r>
            <w:r>
              <w:t>officiates at</w:t>
            </w:r>
            <w:r>
              <w:rPr>
                <w:spacing w:val="-3"/>
              </w:rPr>
              <w:t xml:space="preserve"> </w:t>
            </w:r>
            <w:r>
              <w:t>a</w:t>
            </w:r>
            <w:r>
              <w:rPr>
                <w:spacing w:val="-1"/>
              </w:rPr>
              <w:t xml:space="preserve"> </w:t>
            </w:r>
            <w:r>
              <w:t>show or event conducted</w:t>
            </w:r>
            <w:r>
              <w:rPr>
                <w:spacing w:val="-4"/>
              </w:rPr>
              <w:t xml:space="preserve"> </w:t>
            </w:r>
            <w:r>
              <w:t>by</w:t>
            </w:r>
            <w:r>
              <w:rPr>
                <w:spacing w:val="-4"/>
              </w:rPr>
              <w:t xml:space="preserve"> </w:t>
            </w:r>
            <w:r>
              <w:t>a non-</w:t>
            </w:r>
            <w:proofErr w:type="spellStart"/>
            <w:r>
              <w:t>recognised</w:t>
            </w:r>
            <w:proofErr w:type="spellEnd"/>
            <w:r>
              <w:rPr>
                <w:spacing w:val="-4"/>
              </w:rPr>
              <w:t xml:space="preserve"> </w:t>
            </w:r>
            <w:r>
              <w:t xml:space="preserve">body </w:t>
            </w:r>
            <w:r>
              <w:rPr>
                <w:spacing w:val="-2"/>
              </w:rPr>
              <w:t>shall:</w:t>
            </w:r>
          </w:p>
        </w:tc>
      </w:tr>
      <w:tr w:rsidR="00206039" w14:paraId="3D5E0E1E" w14:textId="77777777">
        <w:trPr>
          <w:trHeight w:val="251"/>
        </w:trPr>
        <w:tc>
          <w:tcPr>
            <w:tcW w:w="10238" w:type="dxa"/>
          </w:tcPr>
          <w:p w14:paraId="542F8069" w14:textId="77777777" w:rsidR="00206039" w:rsidRDefault="00823BCE">
            <w:pPr>
              <w:pStyle w:val="TableParagraph"/>
              <w:spacing w:line="232" w:lineRule="exact"/>
              <w:ind w:left="438"/>
            </w:pPr>
            <w:r>
              <w:t>Be</w:t>
            </w:r>
            <w:r>
              <w:rPr>
                <w:spacing w:val="-7"/>
              </w:rPr>
              <w:t xml:space="preserve"> </w:t>
            </w:r>
            <w:r>
              <w:t>removed from</w:t>
            </w:r>
            <w:r>
              <w:rPr>
                <w:spacing w:val="-9"/>
              </w:rPr>
              <w:t xml:space="preserve"> </w:t>
            </w:r>
            <w:r>
              <w:t>the</w:t>
            </w:r>
            <w:r>
              <w:rPr>
                <w:spacing w:val="-7"/>
              </w:rPr>
              <w:t xml:space="preserve"> </w:t>
            </w:r>
            <w:r>
              <w:t>CCCA</w:t>
            </w:r>
            <w:r>
              <w:rPr>
                <w:spacing w:val="-5"/>
              </w:rPr>
              <w:t xml:space="preserve"> </w:t>
            </w:r>
            <w:r>
              <w:t xml:space="preserve">judges </w:t>
            </w:r>
            <w:r>
              <w:rPr>
                <w:spacing w:val="-4"/>
              </w:rPr>
              <w:t>list</w:t>
            </w:r>
          </w:p>
        </w:tc>
      </w:tr>
      <w:tr w:rsidR="00206039" w14:paraId="13116D37" w14:textId="77777777">
        <w:trPr>
          <w:trHeight w:val="381"/>
        </w:trPr>
        <w:tc>
          <w:tcPr>
            <w:tcW w:w="10238" w:type="dxa"/>
          </w:tcPr>
          <w:p w14:paraId="5C5063CC" w14:textId="77777777" w:rsidR="00206039" w:rsidRDefault="00823BCE">
            <w:pPr>
              <w:pStyle w:val="TableParagraph"/>
              <w:spacing w:line="249" w:lineRule="exact"/>
              <w:ind w:left="438"/>
            </w:pPr>
            <w:r>
              <w:t>Not</w:t>
            </w:r>
            <w:r>
              <w:rPr>
                <w:spacing w:val="-1"/>
              </w:rPr>
              <w:t xml:space="preserve"> </w:t>
            </w:r>
            <w:r>
              <w:t>have</w:t>
            </w:r>
            <w:r>
              <w:rPr>
                <w:spacing w:val="-7"/>
              </w:rPr>
              <w:t xml:space="preserve"> </w:t>
            </w:r>
            <w:r>
              <w:t>any</w:t>
            </w:r>
            <w:r>
              <w:rPr>
                <w:spacing w:val="-6"/>
              </w:rPr>
              <w:t xml:space="preserve"> </w:t>
            </w:r>
            <w:r>
              <w:t>CCCA</w:t>
            </w:r>
            <w:r>
              <w:rPr>
                <w:spacing w:val="-6"/>
              </w:rPr>
              <w:t xml:space="preserve"> </w:t>
            </w:r>
            <w:r>
              <w:t>awards</w:t>
            </w:r>
            <w:r>
              <w:rPr>
                <w:spacing w:val="-1"/>
              </w:rPr>
              <w:t xml:space="preserve"> </w:t>
            </w:r>
            <w:r>
              <w:t>made</w:t>
            </w:r>
            <w:r>
              <w:rPr>
                <w:spacing w:val="-8"/>
              </w:rPr>
              <w:t xml:space="preserve"> </w:t>
            </w:r>
            <w:r>
              <w:t>by</w:t>
            </w:r>
            <w:r>
              <w:rPr>
                <w:spacing w:val="-6"/>
              </w:rPr>
              <w:t xml:space="preserve"> </w:t>
            </w:r>
            <w:r>
              <w:t>that judge</w:t>
            </w:r>
            <w:r>
              <w:rPr>
                <w:spacing w:val="-7"/>
              </w:rPr>
              <w:t xml:space="preserve"> </w:t>
            </w:r>
            <w:proofErr w:type="spellStart"/>
            <w:r>
              <w:t>recognised</w:t>
            </w:r>
            <w:proofErr w:type="spellEnd"/>
            <w:r>
              <w:rPr>
                <w:spacing w:val="-6"/>
              </w:rPr>
              <w:t xml:space="preserve"> </w:t>
            </w:r>
            <w:r>
              <w:t>by</w:t>
            </w:r>
            <w:r>
              <w:rPr>
                <w:spacing w:val="-6"/>
              </w:rPr>
              <w:t xml:space="preserve"> </w:t>
            </w:r>
            <w:r>
              <w:t>CCCA</w:t>
            </w:r>
            <w:r>
              <w:rPr>
                <w:spacing w:val="-6"/>
              </w:rPr>
              <w:t xml:space="preserve"> </w:t>
            </w:r>
            <w:r>
              <w:t>and</w:t>
            </w:r>
            <w:r>
              <w:rPr>
                <w:spacing w:val="-6"/>
              </w:rPr>
              <w:t xml:space="preserve"> </w:t>
            </w:r>
            <w:r>
              <w:t>its</w:t>
            </w:r>
            <w:r>
              <w:rPr>
                <w:spacing w:val="4"/>
              </w:rPr>
              <w:t xml:space="preserve"> </w:t>
            </w:r>
            <w:r>
              <w:t>member</w:t>
            </w:r>
            <w:r>
              <w:rPr>
                <w:spacing w:val="2"/>
              </w:rPr>
              <w:t xml:space="preserve"> </w:t>
            </w:r>
            <w:r>
              <w:rPr>
                <w:spacing w:val="-2"/>
              </w:rPr>
              <w:t>bodies</w:t>
            </w:r>
          </w:p>
        </w:tc>
      </w:tr>
      <w:tr w:rsidR="00206039" w14:paraId="3A844FB0" w14:textId="77777777">
        <w:trPr>
          <w:trHeight w:val="376"/>
        </w:trPr>
        <w:tc>
          <w:tcPr>
            <w:tcW w:w="10238" w:type="dxa"/>
          </w:tcPr>
          <w:p w14:paraId="1E97A43C" w14:textId="77777777" w:rsidR="00206039" w:rsidRDefault="00823BCE">
            <w:pPr>
              <w:pStyle w:val="TableParagraph"/>
              <w:spacing w:before="123" w:line="233" w:lineRule="exact"/>
            </w:pPr>
            <w:r>
              <w:t>The</w:t>
            </w:r>
            <w:r>
              <w:rPr>
                <w:spacing w:val="-9"/>
              </w:rPr>
              <w:t xml:space="preserve"> </w:t>
            </w:r>
            <w:r>
              <w:t>recommended</w:t>
            </w:r>
            <w:r>
              <w:rPr>
                <w:spacing w:val="2"/>
              </w:rPr>
              <w:t xml:space="preserve"> </w:t>
            </w:r>
            <w:r>
              <w:t>number of</w:t>
            </w:r>
            <w:r>
              <w:rPr>
                <w:spacing w:val="1"/>
              </w:rPr>
              <w:t xml:space="preserve"> </w:t>
            </w:r>
            <w:r>
              <w:t>exhibits</w:t>
            </w:r>
            <w:r>
              <w:rPr>
                <w:spacing w:val="-2"/>
              </w:rPr>
              <w:t xml:space="preserve"> </w:t>
            </w:r>
            <w:r>
              <w:t>the</w:t>
            </w:r>
            <w:r>
              <w:rPr>
                <w:spacing w:val="-5"/>
              </w:rPr>
              <w:t xml:space="preserve"> </w:t>
            </w:r>
            <w:r>
              <w:t>judges</w:t>
            </w:r>
            <w:r>
              <w:rPr>
                <w:spacing w:val="-2"/>
              </w:rPr>
              <w:t xml:space="preserve"> </w:t>
            </w:r>
            <w:r>
              <w:t>are</w:t>
            </w:r>
            <w:r>
              <w:rPr>
                <w:spacing w:val="-4"/>
              </w:rPr>
              <w:t xml:space="preserve"> </w:t>
            </w:r>
            <w:r>
              <w:t>expected</w:t>
            </w:r>
            <w:r>
              <w:rPr>
                <w:spacing w:val="-7"/>
              </w:rPr>
              <w:t xml:space="preserve"> </w:t>
            </w:r>
            <w:r>
              <w:t>to</w:t>
            </w:r>
            <w:r>
              <w:rPr>
                <w:spacing w:val="-7"/>
              </w:rPr>
              <w:t xml:space="preserve"> </w:t>
            </w:r>
            <w:r>
              <w:t>handle</w:t>
            </w:r>
            <w:r>
              <w:rPr>
                <w:spacing w:val="-9"/>
              </w:rPr>
              <w:t xml:space="preserve"> </w:t>
            </w:r>
            <w:r>
              <w:t>in</w:t>
            </w:r>
            <w:r>
              <w:rPr>
                <w:spacing w:val="-7"/>
              </w:rPr>
              <w:t xml:space="preserve"> </w:t>
            </w:r>
            <w:r>
              <w:t>an</w:t>
            </w:r>
            <w:r>
              <w:rPr>
                <w:spacing w:val="-7"/>
              </w:rPr>
              <w:t xml:space="preserve"> </w:t>
            </w:r>
            <w:r>
              <w:t>assignment</w:t>
            </w:r>
            <w:r>
              <w:rPr>
                <w:spacing w:val="-1"/>
              </w:rPr>
              <w:t xml:space="preserve"> </w:t>
            </w:r>
            <w:r>
              <w:t>is</w:t>
            </w:r>
            <w:r>
              <w:rPr>
                <w:spacing w:val="-2"/>
              </w:rPr>
              <w:t xml:space="preserve"> </w:t>
            </w:r>
            <w:r>
              <w:rPr>
                <w:spacing w:val="-4"/>
              </w:rPr>
              <w:t>100.</w:t>
            </w:r>
          </w:p>
        </w:tc>
      </w:tr>
    </w:tbl>
    <w:p w14:paraId="00F1EE21" w14:textId="77777777" w:rsidR="00206039" w:rsidRDefault="00206039">
      <w:pPr>
        <w:spacing w:line="233" w:lineRule="exact"/>
        <w:sectPr w:rsidR="00206039">
          <w:pgSz w:w="12240" w:h="15840"/>
          <w:pgMar w:top="440" w:right="560" w:bottom="1500" w:left="700" w:header="0" w:footer="1310" w:gutter="0"/>
          <w:cols w:space="720"/>
        </w:sectPr>
      </w:pPr>
    </w:p>
    <w:p w14:paraId="5C491DA3" w14:textId="77777777" w:rsidR="00206039" w:rsidRDefault="00206039">
      <w:pPr>
        <w:pStyle w:val="BodyText"/>
        <w:spacing w:before="3"/>
        <w:rPr>
          <w:b/>
          <w:sz w:val="2"/>
        </w:rPr>
      </w:pPr>
    </w:p>
    <w:tbl>
      <w:tblPr>
        <w:tblW w:w="0" w:type="auto"/>
        <w:tblInd w:w="426" w:type="dxa"/>
        <w:tblLayout w:type="fixed"/>
        <w:tblCellMar>
          <w:left w:w="0" w:type="dxa"/>
          <w:right w:w="0" w:type="dxa"/>
        </w:tblCellMar>
        <w:tblLook w:val="01E0" w:firstRow="1" w:lastRow="1" w:firstColumn="1" w:lastColumn="1" w:noHBand="0" w:noVBand="0"/>
      </w:tblPr>
      <w:tblGrid>
        <w:gridCol w:w="2614"/>
        <w:gridCol w:w="7829"/>
      </w:tblGrid>
      <w:tr w:rsidR="00206039" w14:paraId="1345029B" w14:textId="77777777" w:rsidTr="00346DAF">
        <w:trPr>
          <w:trHeight w:val="272"/>
        </w:trPr>
        <w:tc>
          <w:tcPr>
            <w:tcW w:w="10443" w:type="dxa"/>
            <w:gridSpan w:val="2"/>
          </w:tcPr>
          <w:p w14:paraId="7C02D226" w14:textId="77777777" w:rsidR="00206039" w:rsidRDefault="00823BCE">
            <w:pPr>
              <w:pStyle w:val="TableParagraph"/>
              <w:spacing w:line="244" w:lineRule="exact"/>
              <w:rPr>
                <w:b/>
              </w:rPr>
            </w:pPr>
            <w:bookmarkStart w:id="18" w:name="_bookmark15"/>
            <w:bookmarkEnd w:id="18"/>
            <w:r>
              <w:rPr>
                <w:b/>
              </w:rPr>
              <w:t>REQUIREMENTS</w:t>
            </w:r>
            <w:r>
              <w:rPr>
                <w:b/>
                <w:spacing w:val="-8"/>
              </w:rPr>
              <w:t xml:space="preserve"> </w:t>
            </w:r>
            <w:r>
              <w:rPr>
                <w:b/>
              </w:rPr>
              <w:t>FOR</w:t>
            </w:r>
            <w:r>
              <w:rPr>
                <w:b/>
                <w:spacing w:val="-6"/>
              </w:rPr>
              <w:t xml:space="preserve"> </w:t>
            </w:r>
            <w:r>
              <w:rPr>
                <w:b/>
              </w:rPr>
              <w:t>CCCA</w:t>
            </w:r>
            <w:r>
              <w:rPr>
                <w:b/>
                <w:spacing w:val="-6"/>
              </w:rPr>
              <w:t xml:space="preserve"> </w:t>
            </w:r>
            <w:r>
              <w:rPr>
                <w:b/>
                <w:spacing w:val="-2"/>
              </w:rPr>
              <w:t>JUDGES</w:t>
            </w:r>
          </w:p>
        </w:tc>
      </w:tr>
      <w:tr w:rsidR="00206039" w14:paraId="126E91FF" w14:textId="77777777" w:rsidTr="00346DAF">
        <w:trPr>
          <w:trHeight w:val="1863"/>
        </w:trPr>
        <w:tc>
          <w:tcPr>
            <w:tcW w:w="10443" w:type="dxa"/>
            <w:gridSpan w:val="2"/>
          </w:tcPr>
          <w:p w14:paraId="59819F17" w14:textId="77777777" w:rsidR="00206039" w:rsidRDefault="00823BCE">
            <w:pPr>
              <w:pStyle w:val="TableParagraph"/>
              <w:numPr>
                <w:ilvl w:val="0"/>
                <w:numId w:val="1"/>
              </w:numPr>
              <w:tabs>
                <w:tab w:val="left" w:pos="868"/>
                <w:tab w:val="left" w:pos="870"/>
              </w:tabs>
              <w:spacing w:before="29"/>
              <w:ind w:right="50"/>
            </w:pPr>
            <w:r>
              <w:t>That CCCA judges are knowledgeable, personable and competent to judge exhibits at the national level and to represent the Australian cat fancy internationally</w:t>
            </w:r>
          </w:p>
          <w:p w14:paraId="5CC12AB1" w14:textId="77777777" w:rsidR="00206039" w:rsidRDefault="00823BCE">
            <w:pPr>
              <w:pStyle w:val="TableParagraph"/>
              <w:numPr>
                <w:ilvl w:val="0"/>
                <w:numId w:val="1"/>
              </w:numPr>
              <w:tabs>
                <w:tab w:val="left" w:pos="869"/>
              </w:tabs>
              <w:spacing w:line="266" w:lineRule="exact"/>
              <w:ind w:left="869" w:hanging="282"/>
            </w:pPr>
            <w:r>
              <w:t>That</w:t>
            </w:r>
            <w:r>
              <w:rPr>
                <w:spacing w:val="-6"/>
              </w:rPr>
              <w:t xml:space="preserve"> </w:t>
            </w:r>
            <w:r>
              <w:t>CCCA</w:t>
            </w:r>
            <w:r>
              <w:rPr>
                <w:spacing w:val="-6"/>
              </w:rPr>
              <w:t xml:space="preserve"> </w:t>
            </w:r>
            <w:r>
              <w:t xml:space="preserve">judges </w:t>
            </w:r>
            <w:proofErr w:type="gramStart"/>
            <w:r>
              <w:t>are</w:t>
            </w:r>
            <w:r>
              <w:rPr>
                <w:spacing w:val="-7"/>
              </w:rPr>
              <w:t xml:space="preserve"> </w:t>
            </w:r>
            <w:r>
              <w:t>able</w:t>
            </w:r>
            <w:r>
              <w:rPr>
                <w:spacing w:val="-6"/>
              </w:rPr>
              <w:t xml:space="preserve"> </w:t>
            </w:r>
            <w:r>
              <w:t>to</w:t>
            </w:r>
            <w:proofErr w:type="gramEnd"/>
            <w:r>
              <w:rPr>
                <w:spacing w:val="-5"/>
              </w:rPr>
              <w:t xml:space="preserve"> </w:t>
            </w:r>
            <w:r>
              <w:t>apply</w:t>
            </w:r>
            <w:r>
              <w:rPr>
                <w:spacing w:val="-5"/>
              </w:rPr>
              <w:t xml:space="preserve"> </w:t>
            </w:r>
            <w:r>
              <w:t>the</w:t>
            </w:r>
            <w:r>
              <w:rPr>
                <w:spacing w:val="-6"/>
              </w:rPr>
              <w:t xml:space="preserve"> </w:t>
            </w:r>
            <w:r>
              <w:t>breed</w:t>
            </w:r>
            <w:r>
              <w:rPr>
                <w:spacing w:val="-5"/>
              </w:rPr>
              <w:t xml:space="preserve"> </w:t>
            </w:r>
            <w:r>
              <w:t>standards in</w:t>
            </w:r>
            <w:r>
              <w:rPr>
                <w:spacing w:val="-5"/>
              </w:rPr>
              <w:t xml:space="preserve"> </w:t>
            </w:r>
            <w:r>
              <w:t>the</w:t>
            </w:r>
            <w:r>
              <w:rPr>
                <w:spacing w:val="1"/>
              </w:rPr>
              <w:t xml:space="preserve"> </w:t>
            </w:r>
            <w:r>
              <w:t>best</w:t>
            </w:r>
            <w:r>
              <w:rPr>
                <w:spacing w:val="1"/>
              </w:rPr>
              <w:t xml:space="preserve"> </w:t>
            </w:r>
            <w:r>
              <w:t>interests of</w:t>
            </w:r>
            <w:r>
              <w:rPr>
                <w:spacing w:val="-2"/>
              </w:rPr>
              <w:t xml:space="preserve"> </w:t>
            </w:r>
            <w:r>
              <w:t>the</w:t>
            </w:r>
            <w:r>
              <w:rPr>
                <w:spacing w:val="-6"/>
              </w:rPr>
              <w:t xml:space="preserve"> </w:t>
            </w:r>
            <w:r>
              <w:t>welfare</w:t>
            </w:r>
            <w:r>
              <w:rPr>
                <w:spacing w:val="-7"/>
              </w:rPr>
              <w:t xml:space="preserve"> </w:t>
            </w:r>
            <w:r>
              <w:t>of</w:t>
            </w:r>
            <w:r>
              <w:rPr>
                <w:spacing w:val="-2"/>
              </w:rPr>
              <w:t xml:space="preserve"> </w:t>
            </w:r>
            <w:r>
              <w:t>the</w:t>
            </w:r>
            <w:r>
              <w:rPr>
                <w:spacing w:val="-6"/>
              </w:rPr>
              <w:t xml:space="preserve"> </w:t>
            </w:r>
            <w:r>
              <w:rPr>
                <w:spacing w:val="-2"/>
              </w:rPr>
              <w:t>animal</w:t>
            </w:r>
          </w:p>
          <w:p w14:paraId="798FB35F" w14:textId="4AB24F41" w:rsidR="00206039" w:rsidRPr="00346DAF" w:rsidRDefault="00823BCE">
            <w:pPr>
              <w:pStyle w:val="TableParagraph"/>
              <w:numPr>
                <w:ilvl w:val="0"/>
                <w:numId w:val="1"/>
              </w:numPr>
              <w:tabs>
                <w:tab w:val="left" w:pos="869"/>
              </w:tabs>
              <w:spacing w:line="269" w:lineRule="exact"/>
              <w:ind w:left="869" w:hanging="282"/>
            </w:pPr>
            <w:r>
              <w:t>That</w:t>
            </w:r>
            <w:r>
              <w:rPr>
                <w:spacing w:val="-8"/>
              </w:rPr>
              <w:t xml:space="preserve"> </w:t>
            </w:r>
            <w:r>
              <w:t>CCCA</w:t>
            </w:r>
            <w:r>
              <w:rPr>
                <w:spacing w:val="-8"/>
              </w:rPr>
              <w:t xml:space="preserve"> </w:t>
            </w:r>
            <w:r>
              <w:t>judges</w:t>
            </w:r>
            <w:r>
              <w:rPr>
                <w:spacing w:val="3"/>
              </w:rPr>
              <w:t xml:space="preserve"> </w:t>
            </w:r>
            <w:r>
              <w:t>have</w:t>
            </w:r>
            <w:r>
              <w:rPr>
                <w:spacing w:val="-8"/>
              </w:rPr>
              <w:t xml:space="preserve"> </w:t>
            </w:r>
            <w:r>
              <w:t>satisfactorily</w:t>
            </w:r>
            <w:r>
              <w:rPr>
                <w:spacing w:val="-7"/>
              </w:rPr>
              <w:t xml:space="preserve"> </w:t>
            </w:r>
            <w:r>
              <w:t>completed</w:t>
            </w:r>
            <w:r>
              <w:rPr>
                <w:spacing w:val="-6"/>
              </w:rPr>
              <w:t xml:space="preserve"> </w:t>
            </w:r>
            <w:r>
              <w:t>appropriate</w:t>
            </w:r>
            <w:r>
              <w:rPr>
                <w:spacing w:val="-8"/>
              </w:rPr>
              <w:t xml:space="preserve"> </w:t>
            </w:r>
            <w:r>
              <w:rPr>
                <w:spacing w:val="-2"/>
              </w:rPr>
              <w:t>training</w:t>
            </w:r>
            <w:r w:rsidR="00346DAF">
              <w:rPr>
                <w:spacing w:val="-2"/>
              </w:rPr>
              <w:t>.</w:t>
            </w:r>
          </w:p>
          <w:p w14:paraId="0AD615DF" w14:textId="77777777" w:rsidR="00346DAF" w:rsidRPr="00346DAF" w:rsidRDefault="00346DAF" w:rsidP="00346DAF">
            <w:pPr>
              <w:pStyle w:val="TableParagraph"/>
              <w:tabs>
                <w:tab w:val="left" w:pos="869"/>
              </w:tabs>
              <w:spacing w:line="269" w:lineRule="exact"/>
              <w:ind w:left="869"/>
            </w:pPr>
          </w:p>
          <w:p w14:paraId="22FD5E27" w14:textId="1641EBF9" w:rsidR="00346DAF" w:rsidRPr="00346DAF" w:rsidRDefault="00346DAF" w:rsidP="00346DAF">
            <w:pPr>
              <w:pStyle w:val="TableParagraph"/>
              <w:tabs>
                <w:tab w:val="left" w:pos="869"/>
              </w:tabs>
              <w:spacing w:line="269" w:lineRule="exact"/>
              <w:rPr>
                <w:b/>
                <w:bCs/>
                <w:spacing w:val="-2"/>
                <w:u w:val="single"/>
              </w:rPr>
            </w:pPr>
            <w:r w:rsidRPr="00346DAF">
              <w:rPr>
                <w:b/>
                <w:bCs/>
                <w:spacing w:val="-2"/>
                <w:u w:val="single"/>
              </w:rPr>
              <w:t>Overseas Judging Assignments</w:t>
            </w:r>
          </w:p>
          <w:p w14:paraId="6632ECC6" w14:textId="77777777" w:rsidR="00346DAF" w:rsidRDefault="00346DAF" w:rsidP="00346DAF">
            <w:pPr>
              <w:pStyle w:val="TableParagraph"/>
              <w:tabs>
                <w:tab w:val="left" w:pos="869"/>
              </w:tabs>
              <w:spacing w:line="269" w:lineRule="exact"/>
            </w:pPr>
          </w:p>
          <w:p w14:paraId="78135C09" w14:textId="0E8B8013" w:rsidR="006230B2" w:rsidRDefault="0062155A" w:rsidP="00346DAF">
            <w:pPr>
              <w:jc w:val="both"/>
            </w:pPr>
            <w:r>
              <w:t>Judges need to submit all invitations to judge overseas to their member body before accepting it, and the body will forward to the CCCA Office for approval.  There will be a checklist that will need to be completed by the Office and where satisfactory, they will approve acceptance of the invitation.</w:t>
            </w:r>
            <w:r w:rsidR="004A6C7C">
              <w:t xml:space="preserve">  </w:t>
            </w:r>
            <w:r w:rsidR="0027479D">
              <w:t>Experienced judges who have already judged overseas should have their invitations approved with minimal delay</w:t>
            </w:r>
          </w:p>
          <w:p w14:paraId="46DE4260" w14:textId="77777777" w:rsidR="006230B2" w:rsidRDefault="006230B2" w:rsidP="00346DAF">
            <w:pPr>
              <w:jc w:val="both"/>
            </w:pPr>
          </w:p>
          <w:p w14:paraId="7B9A6253" w14:textId="462EAECA" w:rsidR="00346DAF" w:rsidRPr="00346DAF" w:rsidRDefault="00346DAF" w:rsidP="00346DAF">
            <w:pPr>
              <w:jc w:val="both"/>
            </w:pPr>
            <w:r w:rsidRPr="00346DAF">
              <w:t>Th</w:t>
            </w:r>
            <w:r w:rsidR="0027479D">
              <w:t>is</w:t>
            </w:r>
            <w:r w:rsidRPr="00346DAF">
              <w:t xml:space="preserve"> procedure is to take effect from 1 January 2025.</w:t>
            </w:r>
          </w:p>
          <w:p w14:paraId="18E13302" w14:textId="6CBAF765" w:rsidR="00206039" w:rsidRDefault="00206039" w:rsidP="0062155A">
            <w:pPr>
              <w:pStyle w:val="TableParagraph"/>
              <w:tabs>
                <w:tab w:val="left" w:pos="868"/>
                <w:tab w:val="left" w:pos="870"/>
              </w:tabs>
              <w:ind w:left="870" w:right="55"/>
            </w:pPr>
          </w:p>
        </w:tc>
      </w:tr>
      <w:tr w:rsidR="00206039" w14:paraId="46BF9CD0" w14:textId="77777777" w:rsidTr="00346DAF">
        <w:trPr>
          <w:trHeight w:val="530"/>
        </w:trPr>
        <w:tc>
          <w:tcPr>
            <w:tcW w:w="2614" w:type="dxa"/>
          </w:tcPr>
          <w:p w14:paraId="36E394F1" w14:textId="77777777" w:rsidR="00206039" w:rsidRDefault="00823BCE">
            <w:pPr>
              <w:pStyle w:val="TableParagraph"/>
              <w:spacing w:before="246"/>
              <w:rPr>
                <w:b/>
              </w:rPr>
            </w:pPr>
            <w:bookmarkStart w:id="19" w:name="_bookmark16"/>
            <w:bookmarkEnd w:id="19"/>
            <w:r>
              <w:rPr>
                <w:b/>
                <w:spacing w:val="-2"/>
              </w:rPr>
              <w:t>DEFINITIONS</w:t>
            </w:r>
          </w:p>
        </w:tc>
        <w:tc>
          <w:tcPr>
            <w:tcW w:w="7829" w:type="dxa"/>
          </w:tcPr>
          <w:p w14:paraId="53D5A8F5" w14:textId="77777777" w:rsidR="00206039" w:rsidRDefault="00206039">
            <w:pPr>
              <w:pStyle w:val="TableParagraph"/>
              <w:ind w:left="0"/>
            </w:pPr>
          </w:p>
        </w:tc>
      </w:tr>
      <w:tr w:rsidR="00206039" w14:paraId="30289291" w14:textId="77777777" w:rsidTr="00346DAF">
        <w:trPr>
          <w:trHeight w:val="532"/>
        </w:trPr>
        <w:tc>
          <w:tcPr>
            <w:tcW w:w="2614" w:type="dxa"/>
          </w:tcPr>
          <w:p w14:paraId="3FEFC149" w14:textId="77777777" w:rsidR="00206039" w:rsidRDefault="00823BCE">
            <w:pPr>
              <w:pStyle w:val="TableParagraph"/>
              <w:spacing w:before="22"/>
              <w:ind w:left="587"/>
            </w:pPr>
            <w:r>
              <w:t>Trainee</w:t>
            </w:r>
            <w:r>
              <w:rPr>
                <w:spacing w:val="-7"/>
              </w:rPr>
              <w:t xml:space="preserve"> </w:t>
            </w:r>
            <w:r>
              <w:rPr>
                <w:spacing w:val="-2"/>
              </w:rPr>
              <w:t>Judge</w:t>
            </w:r>
          </w:p>
        </w:tc>
        <w:tc>
          <w:tcPr>
            <w:tcW w:w="7829" w:type="dxa"/>
          </w:tcPr>
          <w:p w14:paraId="6BD6F2AC" w14:textId="77777777" w:rsidR="00206039" w:rsidRDefault="00823BCE">
            <w:pPr>
              <w:pStyle w:val="TableParagraph"/>
              <w:spacing w:before="7" w:line="250" w:lineRule="atLeast"/>
              <w:ind w:left="204" w:right="51"/>
            </w:pPr>
            <w:r>
              <w:t>A candidate accepted for training as a judge of shorthair or longhair breeds,</w:t>
            </w:r>
            <w:r>
              <w:rPr>
                <w:spacing w:val="24"/>
              </w:rPr>
              <w:t xml:space="preserve"> </w:t>
            </w:r>
            <w:r>
              <w:t>who is</w:t>
            </w:r>
            <w:r>
              <w:rPr>
                <w:spacing w:val="40"/>
              </w:rPr>
              <w:t xml:space="preserve"> </w:t>
            </w:r>
            <w:r>
              <w:t>not yet qualified.</w:t>
            </w:r>
          </w:p>
        </w:tc>
      </w:tr>
      <w:tr w:rsidR="00206039" w14:paraId="7C9BCE3F" w14:textId="77777777" w:rsidTr="00346DAF">
        <w:trPr>
          <w:trHeight w:val="1930"/>
        </w:trPr>
        <w:tc>
          <w:tcPr>
            <w:tcW w:w="2614" w:type="dxa"/>
          </w:tcPr>
          <w:p w14:paraId="1F8B95AD" w14:textId="77777777" w:rsidR="00206039" w:rsidRDefault="00823BCE">
            <w:pPr>
              <w:pStyle w:val="TableParagraph"/>
              <w:spacing w:line="247" w:lineRule="exact"/>
              <w:ind w:left="587"/>
            </w:pPr>
            <w:r>
              <w:t>Probationary</w:t>
            </w:r>
            <w:r>
              <w:rPr>
                <w:spacing w:val="-13"/>
              </w:rPr>
              <w:t xml:space="preserve"> </w:t>
            </w:r>
            <w:r>
              <w:rPr>
                <w:spacing w:val="-2"/>
              </w:rPr>
              <w:t>Judge</w:t>
            </w:r>
          </w:p>
        </w:tc>
        <w:tc>
          <w:tcPr>
            <w:tcW w:w="7829" w:type="dxa"/>
          </w:tcPr>
          <w:p w14:paraId="48F9CEE3" w14:textId="77777777" w:rsidR="00206039" w:rsidRDefault="00823BCE">
            <w:pPr>
              <w:pStyle w:val="TableParagraph"/>
              <w:ind w:left="204" w:right="51"/>
            </w:pPr>
            <w:r>
              <w:t xml:space="preserve">A qualified and licensed judge for shorthair or longhair breeds, who </w:t>
            </w:r>
            <w:proofErr w:type="gramStart"/>
            <w:r>
              <w:t>is able to</w:t>
            </w:r>
            <w:proofErr w:type="gramEnd"/>
            <w:r>
              <w:t xml:space="preserve"> judge only</w:t>
            </w:r>
            <w:r>
              <w:rPr>
                <w:spacing w:val="-3"/>
              </w:rPr>
              <w:t xml:space="preserve"> </w:t>
            </w:r>
            <w:r>
              <w:t>within</w:t>
            </w:r>
            <w:r>
              <w:rPr>
                <w:spacing w:val="-7"/>
              </w:rPr>
              <w:t xml:space="preserve"> </w:t>
            </w:r>
            <w:r>
              <w:t>their own</w:t>
            </w:r>
            <w:r>
              <w:rPr>
                <w:spacing w:val="-7"/>
              </w:rPr>
              <w:t xml:space="preserve"> </w:t>
            </w:r>
            <w:r>
              <w:t>Control</w:t>
            </w:r>
            <w:r>
              <w:rPr>
                <w:spacing w:val="-7"/>
              </w:rPr>
              <w:t xml:space="preserve"> </w:t>
            </w:r>
            <w:r>
              <w:t>Body,</w:t>
            </w:r>
            <w:r>
              <w:rPr>
                <w:spacing w:val="-1"/>
              </w:rPr>
              <w:t xml:space="preserve"> </w:t>
            </w:r>
            <w:r>
              <w:t>for a period</w:t>
            </w:r>
            <w:r>
              <w:rPr>
                <w:spacing w:val="-7"/>
              </w:rPr>
              <w:t xml:space="preserve"> </w:t>
            </w:r>
            <w:r>
              <w:t>of not</w:t>
            </w:r>
            <w:r>
              <w:rPr>
                <w:spacing w:val="-2"/>
              </w:rPr>
              <w:t xml:space="preserve"> </w:t>
            </w:r>
            <w:r>
              <w:t>less</w:t>
            </w:r>
            <w:r>
              <w:rPr>
                <w:spacing w:val="-2"/>
              </w:rPr>
              <w:t xml:space="preserve"> </w:t>
            </w:r>
            <w:r>
              <w:t>than</w:t>
            </w:r>
            <w:r>
              <w:rPr>
                <w:spacing w:val="-7"/>
              </w:rPr>
              <w:t xml:space="preserve"> </w:t>
            </w:r>
            <w:r>
              <w:t>12</w:t>
            </w:r>
            <w:r>
              <w:rPr>
                <w:spacing w:val="-3"/>
              </w:rPr>
              <w:t xml:space="preserve"> </w:t>
            </w:r>
            <w:r>
              <w:t>months, and</w:t>
            </w:r>
            <w:r>
              <w:rPr>
                <w:spacing w:val="-3"/>
              </w:rPr>
              <w:t xml:space="preserve"> </w:t>
            </w:r>
            <w:r>
              <w:t>who is undertaking a MINIMUM of five satisfactory assignments and judging the following minimum number of exhibits over those five assignments:</w:t>
            </w:r>
          </w:p>
          <w:p w14:paraId="3282A76B" w14:textId="77777777" w:rsidR="00206039" w:rsidRDefault="00823BCE">
            <w:pPr>
              <w:pStyle w:val="TableParagraph"/>
              <w:spacing w:before="9"/>
              <w:ind w:left="204"/>
            </w:pPr>
            <w:r>
              <w:t>Longhair</w:t>
            </w:r>
            <w:r>
              <w:rPr>
                <w:spacing w:val="-1"/>
              </w:rPr>
              <w:t xml:space="preserve"> </w:t>
            </w:r>
            <w:r>
              <w:t>Breeds</w:t>
            </w:r>
            <w:r>
              <w:rPr>
                <w:spacing w:val="-3"/>
              </w:rPr>
              <w:t xml:space="preserve"> </w:t>
            </w:r>
            <w:r>
              <w:t>(Group</w:t>
            </w:r>
            <w:r>
              <w:rPr>
                <w:spacing w:val="-3"/>
              </w:rPr>
              <w:t xml:space="preserve"> </w:t>
            </w:r>
            <w:r>
              <w:t>1):</w:t>
            </w:r>
            <w:r>
              <w:rPr>
                <w:spacing w:val="-7"/>
              </w:rPr>
              <w:t xml:space="preserve"> </w:t>
            </w:r>
            <w:r>
              <w:t>150</w:t>
            </w:r>
            <w:r>
              <w:rPr>
                <w:spacing w:val="-3"/>
              </w:rPr>
              <w:t xml:space="preserve"> </w:t>
            </w:r>
            <w:r>
              <w:rPr>
                <w:spacing w:val="-2"/>
              </w:rPr>
              <w:t>exhibits</w:t>
            </w:r>
          </w:p>
          <w:p w14:paraId="595D7C40" w14:textId="77777777" w:rsidR="00206039" w:rsidRDefault="00823BCE">
            <w:pPr>
              <w:pStyle w:val="TableParagraph"/>
              <w:spacing w:before="16"/>
              <w:ind w:left="204"/>
            </w:pPr>
            <w:r>
              <w:t>Shorthair Breeds</w:t>
            </w:r>
            <w:r>
              <w:rPr>
                <w:spacing w:val="-2"/>
              </w:rPr>
              <w:t xml:space="preserve"> </w:t>
            </w:r>
            <w:r>
              <w:t>(Group</w:t>
            </w:r>
            <w:r>
              <w:rPr>
                <w:spacing w:val="-3"/>
              </w:rPr>
              <w:t xml:space="preserve"> </w:t>
            </w:r>
            <w:r>
              <w:t>2</w:t>
            </w:r>
            <w:r>
              <w:rPr>
                <w:spacing w:val="-2"/>
              </w:rPr>
              <w:t xml:space="preserve"> </w:t>
            </w:r>
            <w:r>
              <w:t>&amp;</w:t>
            </w:r>
            <w:r>
              <w:rPr>
                <w:spacing w:val="2"/>
              </w:rPr>
              <w:t xml:space="preserve"> </w:t>
            </w:r>
            <w:r>
              <w:t>3):</w:t>
            </w:r>
            <w:r>
              <w:rPr>
                <w:spacing w:val="-6"/>
              </w:rPr>
              <w:t xml:space="preserve"> </w:t>
            </w:r>
            <w:r>
              <w:t>150</w:t>
            </w:r>
            <w:r>
              <w:rPr>
                <w:spacing w:val="-2"/>
              </w:rPr>
              <w:t xml:space="preserve"> exhibits</w:t>
            </w:r>
          </w:p>
          <w:p w14:paraId="72748EEB" w14:textId="77777777" w:rsidR="00206039" w:rsidRDefault="00823BCE">
            <w:pPr>
              <w:pStyle w:val="TableParagraph"/>
              <w:spacing w:before="2"/>
              <w:ind w:left="204"/>
            </w:pPr>
            <w:r>
              <w:t>(These</w:t>
            </w:r>
            <w:r>
              <w:rPr>
                <w:spacing w:val="-6"/>
              </w:rPr>
              <w:t xml:space="preserve"> </w:t>
            </w:r>
            <w:r>
              <w:t>minimums</w:t>
            </w:r>
            <w:r>
              <w:rPr>
                <w:spacing w:val="2"/>
              </w:rPr>
              <w:t xml:space="preserve"> </w:t>
            </w:r>
            <w:r>
              <w:t>may</w:t>
            </w:r>
            <w:r>
              <w:rPr>
                <w:spacing w:val="-7"/>
              </w:rPr>
              <w:t xml:space="preserve"> </w:t>
            </w:r>
            <w:r>
              <w:t>be</w:t>
            </w:r>
            <w:r>
              <w:rPr>
                <w:spacing w:val="-8"/>
              </w:rPr>
              <w:t xml:space="preserve"> </w:t>
            </w:r>
            <w:r>
              <w:t>increased</w:t>
            </w:r>
            <w:r>
              <w:rPr>
                <w:spacing w:val="-7"/>
              </w:rPr>
              <w:t xml:space="preserve"> </w:t>
            </w:r>
            <w:r>
              <w:t>at</w:t>
            </w:r>
            <w:r>
              <w:rPr>
                <w:spacing w:val="-6"/>
              </w:rPr>
              <w:t xml:space="preserve"> </w:t>
            </w:r>
            <w:r>
              <w:t>the</w:t>
            </w:r>
            <w:r>
              <w:rPr>
                <w:spacing w:val="-9"/>
              </w:rPr>
              <w:t xml:space="preserve"> </w:t>
            </w:r>
            <w:r>
              <w:t>discretion</w:t>
            </w:r>
            <w:r>
              <w:rPr>
                <w:spacing w:val="-6"/>
              </w:rPr>
              <w:t xml:space="preserve"> </w:t>
            </w:r>
            <w:r>
              <w:t>of the</w:t>
            </w:r>
            <w:r>
              <w:rPr>
                <w:spacing w:val="-4"/>
              </w:rPr>
              <w:t xml:space="preserve"> </w:t>
            </w:r>
            <w:r>
              <w:t>individual</w:t>
            </w:r>
            <w:r>
              <w:rPr>
                <w:spacing w:val="-6"/>
              </w:rPr>
              <w:t xml:space="preserve"> </w:t>
            </w:r>
            <w:r>
              <w:t>control</w:t>
            </w:r>
            <w:r>
              <w:rPr>
                <w:spacing w:val="-5"/>
              </w:rPr>
              <w:t xml:space="preserve"> </w:t>
            </w:r>
            <w:r>
              <w:rPr>
                <w:spacing w:val="-2"/>
              </w:rPr>
              <w:t>body.)</w:t>
            </w:r>
          </w:p>
        </w:tc>
      </w:tr>
      <w:tr w:rsidR="00206039" w14:paraId="6FADC92A" w14:textId="77777777" w:rsidTr="00346DAF">
        <w:trPr>
          <w:trHeight w:val="1010"/>
        </w:trPr>
        <w:tc>
          <w:tcPr>
            <w:tcW w:w="2614" w:type="dxa"/>
          </w:tcPr>
          <w:p w14:paraId="004430EA" w14:textId="77777777" w:rsidR="00206039" w:rsidRDefault="00823BCE">
            <w:pPr>
              <w:pStyle w:val="TableParagraph"/>
              <w:spacing w:before="123"/>
              <w:ind w:left="587"/>
            </w:pPr>
            <w:r>
              <w:t>Qualified</w:t>
            </w:r>
            <w:r>
              <w:rPr>
                <w:spacing w:val="-10"/>
              </w:rPr>
              <w:t xml:space="preserve"> </w:t>
            </w:r>
            <w:r>
              <w:rPr>
                <w:spacing w:val="-2"/>
              </w:rPr>
              <w:t>Judge</w:t>
            </w:r>
          </w:p>
        </w:tc>
        <w:tc>
          <w:tcPr>
            <w:tcW w:w="7829" w:type="dxa"/>
          </w:tcPr>
          <w:p w14:paraId="53153562" w14:textId="77777777" w:rsidR="00206039" w:rsidRDefault="00823BCE">
            <w:pPr>
              <w:pStyle w:val="TableParagraph"/>
              <w:spacing w:before="123"/>
              <w:ind w:left="237" w:right="51" w:hanging="34"/>
            </w:pPr>
            <w:r>
              <w:t>The</w:t>
            </w:r>
            <w:r>
              <w:rPr>
                <w:spacing w:val="-5"/>
              </w:rPr>
              <w:t xml:space="preserve"> </w:t>
            </w:r>
            <w:r>
              <w:t>holder of</w:t>
            </w:r>
            <w:r>
              <w:rPr>
                <w:spacing w:val="-5"/>
              </w:rPr>
              <w:t xml:space="preserve"> </w:t>
            </w:r>
            <w:r>
              <w:t>a full</w:t>
            </w:r>
            <w:r>
              <w:rPr>
                <w:spacing w:val="-7"/>
              </w:rPr>
              <w:t xml:space="preserve"> </w:t>
            </w:r>
            <w:proofErr w:type="spellStart"/>
            <w:r>
              <w:t>licence</w:t>
            </w:r>
            <w:proofErr w:type="spellEnd"/>
            <w:r>
              <w:rPr>
                <w:spacing w:val="-10"/>
              </w:rPr>
              <w:t xml:space="preserve"> </w:t>
            </w:r>
            <w:r>
              <w:t>to</w:t>
            </w:r>
            <w:r>
              <w:rPr>
                <w:spacing w:val="-8"/>
              </w:rPr>
              <w:t xml:space="preserve"> </w:t>
            </w:r>
            <w:r>
              <w:t>judge</w:t>
            </w:r>
            <w:r>
              <w:rPr>
                <w:spacing w:val="-10"/>
              </w:rPr>
              <w:t xml:space="preserve"> </w:t>
            </w:r>
            <w:r>
              <w:t>shorthair or longhair breeds, who</w:t>
            </w:r>
            <w:r>
              <w:rPr>
                <w:spacing w:val="-8"/>
              </w:rPr>
              <w:t xml:space="preserve"> </w:t>
            </w:r>
            <w:r>
              <w:t>has</w:t>
            </w:r>
            <w:r>
              <w:rPr>
                <w:spacing w:val="-3"/>
              </w:rPr>
              <w:t xml:space="preserve"> </w:t>
            </w:r>
            <w:r>
              <w:t>completed the minimum</w:t>
            </w:r>
            <w:r>
              <w:rPr>
                <w:spacing w:val="-1"/>
              </w:rPr>
              <w:t xml:space="preserve"> </w:t>
            </w:r>
            <w:r>
              <w:t xml:space="preserve">training as outlined in these guidelines and their probationary </w:t>
            </w:r>
            <w:proofErr w:type="spellStart"/>
            <w:r>
              <w:t>licence</w:t>
            </w:r>
            <w:proofErr w:type="spellEnd"/>
            <w:r>
              <w:t xml:space="preserve"> period, is entitled to be included on the CCCA judges list</w:t>
            </w:r>
          </w:p>
        </w:tc>
      </w:tr>
      <w:tr w:rsidR="00206039" w14:paraId="6E9E6F50" w14:textId="77777777" w:rsidTr="00346DAF">
        <w:trPr>
          <w:trHeight w:val="758"/>
        </w:trPr>
        <w:tc>
          <w:tcPr>
            <w:tcW w:w="2614" w:type="dxa"/>
          </w:tcPr>
          <w:p w14:paraId="790B534E" w14:textId="77777777" w:rsidR="00206039" w:rsidRDefault="00823BCE">
            <w:pPr>
              <w:pStyle w:val="TableParagraph"/>
              <w:spacing w:before="121"/>
              <w:ind w:left="587"/>
            </w:pPr>
            <w:r>
              <w:t>All</w:t>
            </w:r>
            <w:r>
              <w:rPr>
                <w:spacing w:val="-8"/>
              </w:rPr>
              <w:t xml:space="preserve"> </w:t>
            </w:r>
            <w:r>
              <w:t>Breeds</w:t>
            </w:r>
            <w:r>
              <w:rPr>
                <w:spacing w:val="-4"/>
              </w:rPr>
              <w:t xml:space="preserve"> </w:t>
            </w:r>
            <w:r>
              <w:rPr>
                <w:spacing w:val="-2"/>
              </w:rPr>
              <w:t>Judge</w:t>
            </w:r>
          </w:p>
        </w:tc>
        <w:tc>
          <w:tcPr>
            <w:tcW w:w="7829" w:type="dxa"/>
          </w:tcPr>
          <w:p w14:paraId="4287CBB3" w14:textId="77777777" w:rsidR="00206039" w:rsidRDefault="00823BCE">
            <w:pPr>
              <w:pStyle w:val="TableParagraph"/>
              <w:spacing w:before="121"/>
              <w:ind w:left="204" w:right="51"/>
            </w:pPr>
            <w:r>
              <w:t xml:space="preserve">A judge qualified in all breed groups who has completed their probationary </w:t>
            </w:r>
            <w:proofErr w:type="spellStart"/>
            <w:r>
              <w:t>licence</w:t>
            </w:r>
            <w:proofErr w:type="spellEnd"/>
            <w:r>
              <w:rPr>
                <w:spacing w:val="40"/>
              </w:rPr>
              <w:t xml:space="preserve"> </w:t>
            </w:r>
            <w:r>
              <w:rPr>
                <w:spacing w:val="-2"/>
              </w:rPr>
              <w:t>periods.</w:t>
            </w:r>
          </w:p>
        </w:tc>
      </w:tr>
      <w:tr w:rsidR="00206039" w14:paraId="2B3B3044" w14:textId="77777777" w:rsidTr="00346DAF">
        <w:trPr>
          <w:trHeight w:val="761"/>
        </w:trPr>
        <w:tc>
          <w:tcPr>
            <w:tcW w:w="2614" w:type="dxa"/>
          </w:tcPr>
          <w:p w14:paraId="4F212F5F" w14:textId="77777777" w:rsidR="00206039" w:rsidRDefault="00823BCE">
            <w:pPr>
              <w:pStyle w:val="TableParagraph"/>
              <w:spacing w:before="121"/>
              <w:ind w:left="587"/>
            </w:pPr>
            <w:r>
              <w:t>Senior</w:t>
            </w:r>
            <w:r>
              <w:rPr>
                <w:spacing w:val="-6"/>
              </w:rPr>
              <w:t xml:space="preserve"> </w:t>
            </w:r>
            <w:r>
              <w:t>Specialist</w:t>
            </w:r>
            <w:r>
              <w:rPr>
                <w:spacing w:val="-7"/>
              </w:rPr>
              <w:t xml:space="preserve"> </w:t>
            </w:r>
            <w:r>
              <w:rPr>
                <w:spacing w:val="-2"/>
              </w:rPr>
              <w:t>Judge</w:t>
            </w:r>
          </w:p>
        </w:tc>
        <w:tc>
          <w:tcPr>
            <w:tcW w:w="7829" w:type="dxa"/>
          </w:tcPr>
          <w:p w14:paraId="47232B26" w14:textId="77777777" w:rsidR="00206039" w:rsidRDefault="00823BCE">
            <w:pPr>
              <w:pStyle w:val="TableParagraph"/>
              <w:spacing w:before="121"/>
              <w:ind w:left="237" w:right="51" w:hanging="34"/>
            </w:pPr>
            <w:r>
              <w:t xml:space="preserve">The holder of a full </w:t>
            </w:r>
            <w:proofErr w:type="spellStart"/>
            <w:r>
              <w:t>licence</w:t>
            </w:r>
            <w:proofErr w:type="spellEnd"/>
            <w:r>
              <w:t xml:space="preserve"> to judge for at least five years is eligible for membership of the CCCA Tutor Judges Panel.</w:t>
            </w:r>
          </w:p>
        </w:tc>
      </w:tr>
      <w:tr w:rsidR="00206039" w14:paraId="41007808" w14:textId="77777777" w:rsidTr="00346DAF">
        <w:trPr>
          <w:trHeight w:val="506"/>
        </w:trPr>
        <w:tc>
          <w:tcPr>
            <w:tcW w:w="2614" w:type="dxa"/>
          </w:tcPr>
          <w:p w14:paraId="18B763EB" w14:textId="77777777" w:rsidR="00206039" w:rsidRDefault="00823BCE">
            <w:pPr>
              <w:pStyle w:val="TableParagraph"/>
              <w:spacing w:before="123"/>
              <w:ind w:left="587"/>
            </w:pPr>
            <w:r>
              <w:t>Senior</w:t>
            </w:r>
            <w:r>
              <w:rPr>
                <w:spacing w:val="-4"/>
              </w:rPr>
              <w:t xml:space="preserve"> </w:t>
            </w:r>
            <w:r>
              <w:t>All</w:t>
            </w:r>
            <w:r>
              <w:rPr>
                <w:spacing w:val="-9"/>
              </w:rPr>
              <w:t xml:space="preserve"> </w:t>
            </w:r>
            <w:r>
              <w:t>Breeds</w:t>
            </w:r>
            <w:r>
              <w:rPr>
                <w:spacing w:val="-5"/>
              </w:rPr>
              <w:t xml:space="preserve"> </w:t>
            </w:r>
            <w:r>
              <w:rPr>
                <w:spacing w:val="-2"/>
              </w:rPr>
              <w:t>Judge</w:t>
            </w:r>
          </w:p>
        </w:tc>
        <w:tc>
          <w:tcPr>
            <w:tcW w:w="7829" w:type="dxa"/>
          </w:tcPr>
          <w:p w14:paraId="4E80DF39" w14:textId="77777777" w:rsidR="00206039" w:rsidRDefault="00823BCE">
            <w:pPr>
              <w:pStyle w:val="TableParagraph"/>
              <w:spacing w:before="123"/>
              <w:ind w:left="237"/>
            </w:pPr>
            <w:r>
              <w:t>The</w:t>
            </w:r>
            <w:r>
              <w:rPr>
                <w:spacing w:val="-4"/>
              </w:rPr>
              <w:t xml:space="preserve"> </w:t>
            </w:r>
            <w:r>
              <w:t>holder</w:t>
            </w:r>
            <w:r>
              <w:rPr>
                <w:spacing w:val="2"/>
              </w:rPr>
              <w:t xml:space="preserve"> </w:t>
            </w:r>
            <w:r>
              <w:t>of</w:t>
            </w:r>
            <w:r>
              <w:rPr>
                <w:spacing w:val="-3"/>
              </w:rPr>
              <w:t xml:space="preserve"> </w:t>
            </w:r>
            <w:r>
              <w:t>a</w:t>
            </w:r>
            <w:r>
              <w:rPr>
                <w:spacing w:val="1"/>
              </w:rPr>
              <w:t xml:space="preserve"> </w:t>
            </w:r>
            <w:r>
              <w:t>full</w:t>
            </w:r>
            <w:r>
              <w:rPr>
                <w:spacing w:val="-5"/>
              </w:rPr>
              <w:t xml:space="preserve"> </w:t>
            </w:r>
            <w:proofErr w:type="spellStart"/>
            <w:r>
              <w:t>licence</w:t>
            </w:r>
            <w:proofErr w:type="spellEnd"/>
            <w:r>
              <w:rPr>
                <w:spacing w:val="-8"/>
              </w:rPr>
              <w:t xml:space="preserve"> </w:t>
            </w:r>
            <w:r>
              <w:t>for</w:t>
            </w:r>
            <w:r>
              <w:rPr>
                <w:spacing w:val="2"/>
              </w:rPr>
              <w:t xml:space="preserve"> </w:t>
            </w:r>
            <w:r>
              <w:t>at</w:t>
            </w:r>
            <w:r>
              <w:rPr>
                <w:spacing w:val="-5"/>
              </w:rPr>
              <w:t xml:space="preserve"> </w:t>
            </w:r>
            <w:r>
              <w:t>least five</w:t>
            </w:r>
            <w:r>
              <w:rPr>
                <w:spacing w:val="-8"/>
              </w:rPr>
              <w:t xml:space="preserve"> </w:t>
            </w:r>
            <w:r>
              <w:t>years</w:t>
            </w:r>
            <w:r>
              <w:rPr>
                <w:spacing w:val="-1"/>
              </w:rPr>
              <w:t xml:space="preserve"> </w:t>
            </w:r>
            <w:r>
              <w:t>in</w:t>
            </w:r>
            <w:r>
              <w:rPr>
                <w:spacing w:val="-6"/>
              </w:rPr>
              <w:t xml:space="preserve"> </w:t>
            </w:r>
            <w:r>
              <w:t>all</w:t>
            </w:r>
            <w:r>
              <w:rPr>
                <w:spacing w:val="-6"/>
              </w:rPr>
              <w:t xml:space="preserve"> </w:t>
            </w:r>
            <w:r>
              <w:t>breed</w:t>
            </w:r>
            <w:r>
              <w:rPr>
                <w:spacing w:val="-5"/>
              </w:rPr>
              <w:t xml:space="preserve"> </w:t>
            </w:r>
            <w:r>
              <w:rPr>
                <w:spacing w:val="-2"/>
              </w:rPr>
              <w:t>groups</w:t>
            </w:r>
          </w:p>
        </w:tc>
      </w:tr>
      <w:tr w:rsidR="00206039" w14:paraId="2A0D8DF2" w14:textId="77777777" w:rsidTr="00346DAF">
        <w:trPr>
          <w:trHeight w:val="754"/>
        </w:trPr>
        <w:tc>
          <w:tcPr>
            <w:tcW w:w="2614" w:type="dxa"/>
          </w:tcPr>
          <w:p w14:paraId="4A099B14" w14:textId="77777777" w:rsidR="00206039" w:rsidRDefault="00823BCE">
            <w:pPr>
              <w:pStyle w:val="TableParagraph"/>
              <w:spacing w:before="121"/>
              <w:ind w:left="587"/>
            </w:pPr>
            <w:r>
              <w:t>CCCA</w:t>
            </w:r>
            <w:r>
              <w:rPr>
                <w:spacing w:val="-8"/>
              </w:rPr>
              <w:t xml:space="preserve"> </w:t>
            </w:r>
            <w:r>
              <w:t>Tutor</w:t>
            </w:r>
            <w:r>
              <w:rPr>
                <w:spacing w:val="1"/>
              </w:rPr>
              <w:t xml:space="preserve"> </w:t>
            </w:r>
            <w:r>
              <w:rPr>
                <w:spacing w:val="-2"/>
              </w:rPr>
              <w:t>Judge</w:t>
            </w:r>
          </w:p>
        </w:tc>
        <w:tc>
          <w:tcPr>
            <w:tcW w:w="7829" w:type="dxa"/>
          </w:tcPr>
          <w:p w14:paraId="6D8F35BD" w14:textId="77777777" w:rsidR="00206039" w:rsidRDefault="00823BCE">
            <w:pPr>
              <w:pStyle w:val="TableParagraph"/>
              <w:spacing w:before="121" w:line="242" w:lineRule="auto"/>
              <w:ind w:left="237" w:right="51" w:hanging="34"/>
            </w:pPr>
            <w:r>
              <w:t xml:space="preserve">Any Senior Judge may be appointed as a CCCA Tutor Judge on recommendation of their member </w:t>
            </w:r>
            <w:proofErr w:type="spellStart"/>
            <w:r>
              <w:t>organisation</w:t>
            </w:r>
            <w:proofErr w:type="spellEnd"/>
          </w:p>
        </w:tc>
      </w:tr>
      <w:tr w:rsidR="00206039" w14:paraId="7BD02107" w14:textId="77777777" w:rsidTr="00346DAF">
        <w:trPr>
          <w:trHeight w:val="403"/>
        </w:trPr>
        <w:tc>
          <w:tcPr>
            <w:tcW w:w="10443" w:type="dxa"/>
            <w:gridSpan w:val="2"/>
          </w:tcPr>
          <w:p w14:paraId="650B412C" w14:textId="77777777" w:rsidR="00206039" w:rsidRDefault="00823BCE">
            <w:pPr>
              <w:pStyle w:val="TableParagraph"/>
              <w:spacing w:before="116"/>
              <w:rPr>
                <w:b/>
              </w:rPr>
            </w:pPr>
            <w:bookmarkStart w:id="20" w:name="_bookmark17"/>
            <w:bookmarkEnd w:id="20"/>
            <w:r>
              <w:rPr>
                <w:b/>
              </w:rPr>
              <w:t>CRITERIA</w:t>
            </w:r>
            <w:r>
              <w:rPr>
                <w:b/>
                <w:spacing w:val="-6"/>
              </w:rPr>
              <w:t xml:space="preserve"> </w:t>
            </w:r>
            <w:r>
              <w:rPr>
                <w:b/>
              </w:rPr>
              <w:t>FOR</w:t>
            </w:r>
            <w:r>
              <w:rPr>
                <w:b/>
                <w:spacing w:val="-5"/>
              </w:rPr>
              <w:t xml:space="preserve"> </w:t>
            </w:r>
            <w:r>
              <w:rPr>
                <w:b/>
              </w:rPr>
              <w:t>RETAINING</w:t>
            </w:r>
            <w:r>
              <w:rPr>
                <w:b/>
                <w:spacing w:val="-8"/>
              </w:rPr>
              <w:t xml:space="preserve"> </w:t>
            </w:r>
            <w:r>
              <w:rPr>
                <w:b/>
              </w:rPr>
              <w:t>JUDGES</w:t>
            </w:r>
            <w:r>
              <w:rPr>
                <w:b/>
                <w:spacing w:val="-7"/>
              </w:rPr>
              <w:t xml:space="preserve"> </w:t>
            </w:r>
            <w:r>
              <w:rPr>
                <w:b/>
                <w:spacing w:val="-2"/>
              </w:rPr>
              <w:t>LICENCE</w:t>
            </w:r>
          </w:p>
        </w:tc>
      </w:tr>
      <w:tr w:rsidR="00206039" w14:paraId="02657B0D" w14:textId="77777777" w:rsidTr="00346DAF">
        <w:trPr>
          <w:trHeight w:val="403"/>
        </w:trPr>
        <w:tc>
          <w:tcPr>
            <w:tcW w:w="10443" w:type="dxa"/>
            <w:gridSpan w:val="2"/>
          </w:tcPr>
          <w:p w14:paraId="7A9006E5" w14:textId="77777777" w:rsidR="00206039" w:rsidRDefault="00823BCE">
            <w:pPr>
              <w:pStyle w:val="TableParagraph"/>
              <w:spacing w:before="25"/>
            </w:pPr>
            <w:r>
              <w:t>Details</w:t>
            </w:r>
            <w:r>
              <w:rPr>
                <w:spacing w:val="-2"/>
              </w:rPr>
              <w:t xml:space="preserve"> </w:t>
            </w:r>
            <w:r>
              <w:t>can</w:t>
            </w:r>
            <w:r>
              <w:rPr>
                <w:spacing w:val="-5"/>
              </w:rPr>
              <w:t xml:space="preserve"> </w:t>
            </w:r>
            <w:r>
              <w:t>be</w:t>
            </w:r>
            <w:r>
              <w:rPr>
                <w:spacing w:val="-7"/>
              </w:rPr>
              <w:t xml:space="preserve"> </w:t>
            </w:r>
            <w:r>
              <w:t>found</w:t>
            </w:r>
            <w:r>
              <w:rPr>
                <w:spacing w:val="-5"/>
              </w:rPr>
              <w:t xml:space="preserve"> </w:t>
            </w:r>
            <w:r>
              <w:t>on</w:t>
            </w:r>
            <w:r>
              <w:rPr>
                <w:spacing w:val="-4"/>
              </w:rPr>
              <w:t xml:space="preserve"> </w:t>
            </w:r>
            <w:r>
              <w:t>the</w:t>
            </w:r>
            <w:r>
              <w:rPr>
                <w:spacing w:val="-7"/>
              </w:rPr>
              <w:t xml:space="preserve"> </w:t>
            </w:r>
            <w:r>
              <w:t>CCCA</w:t>
            </w:r>
            <w:r>
              <w:rPr>
                <w:spacing w:val="-6"/>
              </w:rPr>
              <w:t xml:space="preserve"> </w:t>
            </w:r>
            <w:r>
              <w:t>website – CCCA</w:t>
            </w:r>
            <w:r>
              <w:rPr>
                <w:spacing w:val="-6"/>
              </w:rPr>
              <w:t xml:space="preserve"> </w:t>
            </w:r>
            <w:r>
              <w:t>Judges</w:t>
            </w:r>
            <w:r>
              <w:rPr>
                <w:spacing w:val="2"/>
              </w:rPr>
              <w:t xml:space="preserve"> </w:t>
            </w:r>
            <w:r>
              <w:t>– Minimum</w:t>
            </w:r>
            <w:r>
              <w:rPr>
                <w:spacing w:val="-8"/>
              </w:rPr>
              <w:t xml:space="preserve"> </w:t>
            </w:r>
            <w:r>
              <w:rPr>
                <w:spacing w:val="-2"/>
              </w:rPr>
              <w:t>Requirements</w:t>
            </w:r>
          </w:p>
        </w:tc>
      </w:tr>
      <w:tr w:rsidR="00206039" w14:paraId="18EAF5B3" w14:textId="77777777" w:rsidTr="00346DAF">
        <w:trPr>
          <w:trHeight w:val="403"/>
        </w:trPr>
        <w:tc>
          <w:tcPr>
            <w:tcW w:w="2614" w:type="dxa"/>
          </w:tcPr>
          <w:p w14:paraId="0A2E5EF1" w14:textId="77777777" w:rsidR="00206039" w:rsidRDefault="00823BCE">
            <w:pPr>
              <w:pStyle w:val="TableParagraph"/>
              <w:spacing w:before="116"/>
              <w:rPr>
                <w:b/>
              </w:rPr>
            </w:pPr>
            <w:bookmarkStart w:id="21" w:name="_bookmark18"/>
            <w:bookmarkEnd w:id="21"/>
            <w:r>
              <w:rPr>
                <w:b/>
              </w:rPr>
              <w:t>JUDGES</w:t>
            </w:r>
            <w:r>
              <w:rPr>
                <w:b/>
                <w:spacing w:val="-4"/>
              </w:rPr>
              <w:t xml:space="preserve"> </w:t>
            </w:r>
            <w:r>
              <w:rPr>
                <w:b/>
                <w:spacing w:val="-2"/>
              </w:rPr>
              <w:t>TRAINING</w:t>
            </w:r>
          </w:p>
        </w:tc>
        <w:tc>
          <w:tcPr>
            <w:tcW w:w="7829" w:type="dxa"/>
          </w:tcPr>
          <w:p w14:paraId="2FFD0664" w14:textId="77777777" w:rsidR="00206039" w:rsidRDefault="00206039">
            <w:pPr>
              <w:pStyle w:val="TableParagraph"/>
              <w:ind w:left="0"/>
            </w:pPr>
          </w:p>
        </w:tc>
      </w:tr>
      <w:tr w:rsidR="00206039" w14:paraId="2AA54B7D" w14:textId="77777777" w:rsidTr="00346DAF">
        <w:trPr>
          <w:trHeight w:val="278"/>
        </w:trPr>
        <w:tc>
          <w:tcPr>
            <w:tcW w:w="10443" w:type="dxa"/>
            <w:gridSpan w:val="2"/>
          </w:tcPr>
          <w:p w14:paraId="08E09448" w14:textId="77777777" w:rsidR="00206039" w:rsidRDefault="00823BCE">
            <w:pPr>
              <w:pStyle w:val="TableParagraph"/>
              <w:spacing w:before="25" w:line="233" w:lineRule="exact"/>
              <w:ind w:left="83"/>
            </w:pPr>
            <w:r>
              <w:t>Details</w:t>
            </w:r>
            <w:r>
              <w:rPr>
                <w:spacing w:val="-2"/>
              </w:rPr>
              <w:t xml:space="preserve"> </w:t>
            </w:r>
            <w:r>
              <w:t>can</w:t>
            </w:r>
            <w:r>
              <w:rPr>
                <w:spacing w:val="-5"/>
              </w:rPr>
              <w:t xml:space="preserve"> </w:t>
            </w:r>
            <w:r>
              <w:t>be</w:t>
            </w:r>
            <w:r>
              <w:rPr>
                <w:spacing w:val="-7"/>
              </w:rPr>
              <w:t xml:space="preserve"> </w:t>
            </w:r>
            <w:r>
              <w:t>found</w:t>
            </w:r>
            <w:r>
              <w:rPr>
                <w:spacing w:val="-5"/>
              </w:rPr>
              <w:t xml:space="preserve"> </w:t>
            </w:r>
            <w:r>
              <w:t>on</w:t>
            </w:r>
            <w:r>
              <w:rPr>
                <w:spacing w:val="-4"/>
              </w:rPr>
              <w:t xml:space="preserve"> </w:t>
            </w:r>
            <w:r>
              <w:t>the</w:t>
            </w:r>
            <w:r>
              <w:rPr>
                <w:spacing w:val="-7"/>
              </w:rPr>
              <w:t xml:space="preserve"> </w:t>
            </w:r>
            <w:r>
              <w:t>CCCA</w:t>
            </w:r>
            <w:r>
              <w:rPr>
                <w:spacing w:val="-6"/>
              </w:rPr>
              <w:t xml:space="preserve"> </w:t>
            </w:r>
            <w:r>
              <w:t>website – CCCA</w:t>
            </w:r>
            <w:r>
              <w:rPr>
                <w:spacing w:val="-6"/>
              </w:rPr>
              <w:t xml:space="preserve"> </w:t>
            </w:r>
            <w:r>
              <w:t>Judges</w:t>
            </w:r>
            <w:r>
              <w:rPr>
                <w:spacing w:val="1"/>
              </w:rPr>
              <w:t xml:space="preserve"> </w:t>
            </w:r>
            <w:r>
              <w:t>– Minimum</w:t>
            </w:r>
            <w:r>
              <w:rPr>
                <w:spacing w:val="-8"/>
              </w:rPr>
              <w:t xml:space="preserve"> </w:t>
            </w:r>
            <w:r>
              <w:rPr>
                <w:spacing w:val="-2"/>
              </w:rPr>
              <w:t>Requirements</w:t>
            </w:r>
          </w:p>
        </w:tc>
      </w:tr>
    </w:tbl>
    <w:p w14:paraId="224DB485" w14:textId="77777777" w:rsidR="00DA6C98" w:rsidRDefault="00DA6C98"/>
    <w:sectPr w:rsidR="00DA6C98">
      <w:pgSz w:w="12240" w:h="15840"/>
      <w:pgMar w:top="1280" w:right="560" w:bottom="1500" w:left="700" w:header="0"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5D0DF" w14:textId="77777777" w:rsidR="002853C2" w:rsidRDefault="002853C2">
      <w:r>
        <w:separator/>
      </w:r>
    </w:p>
  </w:endnote>
  <w:endnote w:type="continuationSeparator" w:id="0">
    <w:p w14:paraId="0170EEB6" w14:textId="77777777" w:rsidR="002853C2" w:rsidRDefault="0028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B3FB" w14:textId="55CE688E" w:rsidR="00206039" w:rsidRDefault="00055EDF">
    <w:pPr>
      <w:pStyle w:val="BodyText"/>
      <w:spacing w:before="0" w:line="14" w:lineRule="auto"/>
      <w:rPr>
        <w:sz w:val="20"/>
      </w:rPr>
    </w:pPr>
    <w:r>
      <w:rPr>
        <w:noProof/>
      </w:rPr>
      <mc:AlternateContent>
        <mc:Choice Requires="wps">
          <w:drawing>
            <wp:anchor distT="0" distB="0" distL="0" distR="0" simplePos="0" relativeHeight="487045632" behindDoc="1" locked="0" layoutInCell="1" allowOverlap="1" wp14:anchorId="5B0CDD8E" wp14:editId="76A3C040">
              <wp:simplePos x="0" y="0"/>
              <wp:positionH relativeFrom="page">
                <wp:posOffset>541020</wp:posOffset>
              </wp:positionH>
              <wp:positionV relativeFrom="page">
                <wp:posOffset>9144000</wp:posOffset>
              </wp:positionV>
              <wp:extent cx="1007165" cy="7785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65" cy="778510"/>
                      </a:xfrm>
                      <a:prstGeom prst="rect">
                        <a:avLst/>
                      </a:prstGeom>
                    </wps:spPr>
                    <wps:txbx>
                      <w:txbxContent>
                        <w:p w14:paraId="69B10FDF" w14:textId="77777777" w:rsidR="00206039" w:rsidRDefault="00823BCE">
                          <w:pPr>
                            <w:pStyle w:val="BodyText"/>
                            <w:ind w:left="20"/>
                          </w:pPr>
                          <w:r>
                            <w:t>June</w:t>
                          </w:r>
                          <w:r>
                            <w:rPr>
                              <w:spacing w:val="1"/>
                            </w:rPr>
                            <w:t xml:space="preserve"> </w:t>
                          </w:r>
                          <w:r>
                            <w:rPr>
                              <w:spacing w:val="-4"/>
                            </w:rPr>
                            <w:t>2016</w:t>
                          </w:r>
                        </w:p>
                        <w:p w14:paraId="48BAD380" w14:textId="77777777" w:rsidR="00206039" w:rsidRDefault="00823BCE">
                          <w:pPr>
                            <w:pStyle w:val="BodyText"/>
                            <w:spacing w:before="12"/>
                            <w:ind w:left="20"/>
                            <w:rPr>
                              <w:spacing w:val="-4"/>
                            </w:rPr>
                          </w:pPr>
                          <w:r>
                            <w:t xml:space="preserve">October </w:t>
                          </w:r>
                          <w:r>
                            <w:rPr>
                              <w:spacing w:val="-4"/>
                            </w:rPr>
                            <w:t>2017</w:t>
                          </w:r>
                        </w:p>
                        <w:p w14:paraId="41202D98" w14:textId="5FE23E19" w:rsidR="00055EDF" w:rsidRDefault="00055EDF">
                          <w:pPr>
                            <w:pStyle w:val="BodyText"/>
                            <w:spacing w:before="12"/>
                            <w:ind w:left="20"/>
                            <w:rPr>
                              <w:spacing w:val="-4"/>
                            </w:rPr>
                          </w:pPr>
                          <w:r>
                            <w:rPr>
                              <w:spacing w:val="-4"/>
                            </w:rPr>
                            <w:t>July 2022</w:t>
                          </w:r>
                        </w:p>
                        <w:p w14:paraId="17E690B3" w14:textId="42F07E46" w:rsidR="00DD77BE" w:rsidRDefault="00DD77BE">
                          <w:pPr>
                            <w:pStyle w:val="BodyText"/>
                            <w:spacing w:before="12"/>
                            <w:ind w:left="20"/>
                            <w:rPr>
                              <w:spacing w:val="-4"/>
                            </w:rPr>
                          </w:pPr>
                          <w:r>
                            <w:rPr>
                              <w:spacing w:val="-4"/>
                            </w:rPr>
                            <w:t>January 2025</w:t>
                          </w:r>
                        </w:p>
                        <w:p w14:paraId="79D9DC61" w14:textId="2873969D" w:rsidR="00DD77BE" w:rsidRDefault="00DD77BE">
                          <w:pPr>
                            <w:pStyle w:val="BodyText"/>
                            <w:spacing w:before="12"/>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B0CDD8E" id="_x0000_t202" coordsize="21600,21600" o:spt="202" path="m,l,21600r21600,l21600,xe">
              <v:stroke joinstyle="miter"/>
              <v:path gradientshapeok="t" o:connecttype="rect"/>
            </v:shapetype>
            <v:shape id="Textbox 3" o:spid="_x0000_s1026" type="#_x0000_t202" style="position:absolute;margin-left:42.6pt;margin-top:10in;width:79.3pt;height:61.3pt;z-index:-16270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" filled="f" stroked="f">
              <v:textbox inset="0,0,0,0">
                <w:txbxContent>
                  <w:p w14:paraId="69B10FDF" w14:textId="77777777" w:rsidR="00206039" w:rsidRDefault="00823BCE">
                    <w:pPr>
                      <w:pStyle w:val="BodyText"/>
                      <w:ind w:left="20"/>
                    </w:pPr>
                    <w:r>
                      <w:t>June</w:t>
                    </w:r>
                    <w:r>
                      <w:rPr>
                        <w:spacing w:val="1"/>
                      </w:rPr>
                      <w:t xml:space="preserve"> </w:t>
                    </w:r>
                    <w:r>
                      <w:rPr>
                        <w:spacing w:val="-4"/>
                      </w:rPr>
                      <w:t>2016</w:t>
                    </w:r>
                  </w:p>
                  <w:p w14:paraId="48BAD380" w14:textId="77777777" w:rsidR="00206039" w:rsidRDefault="00823BCE">
                    <w:pPr>
                      <w:pStyle w:val="BodyText"/>
                      <w:spacing w:before="12"/>
                      <w:ind w:left="20"/>
                      <w:rPr>
                        <w:spacing w:val="-4"/>
                      </w:rPr>
                    </w:pPr>
                    <w:r>
                      <w:t xml:space="preserve">October </w:t>
                    </w:r>
                    <w:r>
                      <w:rPr>
                        <w:spacing w:val="-4"/>
                      </w:rPr>
                      <w:t>2017</w:t>
                    </w:r>
                  </w:p>
                  <w:p w14:paraId="41202D98" w14:textId="5FE23E19" w:rsidR="00055EDF" w:rsidRDefault="00055EDF">
                    <w:pPr>
                      <w:pStyle w:val="BodyText"/>
                      <w:spacing w:before="12"/>
                      <w:ind w:left="20"/>
                      <w:rPr>
                        <w:spacing w:val="-4"/>
                      </w:rPr>
                    </w:pPr>
                    <w:r>
                      <w:rPr>
                        <w:spacing w:val="-4"/>
                      </w:rPr>
                      <w:t>July 2022</w:t>
                    </w:r>
                  </w:p>
                  <w:p w14:paraId="17E690B3" w14:textId="42F07E46" w:rsidR="00DD77BE" w:rsidRDefault="00DD77BE">
                    <w:pPr>
                      <w:pStyle w:val="BodyText"/>
                      <w:spacing w:before="12"/>
                      <w:ind w:left="20"/>
                      <w:rPr>
                        <w:spacing w:val="-4"/>
                      </w:rPr>
                    </w:pPr>
                    <w:r>
                      <w:rPr>
                        <w:spacing w:val="-4"/>
                      </w:rPr>
                      <w:t>January 2025</w:t>
                    </w:r>
                  </w:p>
                  <w:p w14:paraId="79D9DC61" w14:textId="2873969D" w:rsidR="00DD77BE" w:rsidRDefault="00DD77BE">
                    <w:pPr>
                      <w:pStyle w:val="BodyText"/>
                      <w:spacing w:before="12"/>
                      <w:ind w:left="20"/>
                    </w:pPr>
                  </w:p>
                </w:txbxContent>
              </v:textbox>
              <w10:wrap anchorx="page" anchory="page"/>
            </v:shape>
          </w:pict>
        </mc:Fallback>
      </mc:AlternateContent>
    </w:r>
    <w:r>
      <w:rPr>
        <w:noProof/>
      </w:rPr>
      <mc:AlternateContent>
        <mc:Choice Requires="wps">
          <w:drawing>
            <wp:anchor distT="0" distB="0" distL="0" distR="0" simplePos="0" relativeHeight="487044608" behindDoc="1" locked="0" layoutInCell="1" allowOverlap="1" wp14:anchorId="423D4146" wp14:editId="42FDE43C">
              <wp:simplePos x="0" y="0"/>
              <wp:positionH relativeFrom="page">
                <wp:posOffset>539800</wp:posOffset>
              </wp:positionH>
              <wp:positionV relativeFrom="page">
                <wp:posOffset>9051645</wp:posOffset>
              </wp:positionV>
              <wp:extent cx="6400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09D89" id="Graphic 1" o:spid="_x0000_s1026" style="position:absolute;margin-left:42.5pt;margin-top:712.75pt;width:7in;height:.1pt;z-index:-16271872;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" path="m,l6400800,e" filled="f" strokeweight=".48pt">
              <v:path arrowok="t"/>
              <w10:wrap anchorx="page" anchory="page"/>
            </v:shape>
          </w:pict>
        </mc:Fallback>
      </mc:AlternateContent>
    </w:r>
    <w:r>
      <w:rPr>
        <w:noProof/>
      </w:rPr>
      <mc:AlternateContent>
        <mc:Choice Requires="wps">
          <w:drawing>
            <wp:anchor distT="0" distB="0" distL="0" distR="0" simplePos="0" relativeHeight="487045120" behindDoc="1" locked="0" layoutInCell="1" allowOverlap="1" wp14:anchorId="2129A86B" wp14:editId="32B09084">
              <wp:simplePos x="0" y="0"/>
              <wp:positionH relativeFrom="page">
                <wp:posOffset>3901440</wp:posOffset>
              </wp:positionH>
              <wp:positionV relativeFrom="page">
                <wp:posOffset>9163134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A88C8B" w14:textId="77777777" w:rsidR="00206039" w:rsidRDefault="00823BCE">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129A86B" id="Textbox 2" o:spid="_x0000_s1027" type="#_x0000_t202" style="position:absolute;margin-left:307.2pt;margin-top:721.5pt;width:13pt;height:15.3pt;z-index:-162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" filled="f" stroked="f">
              <v:textbox inset="0,0,0,0">
                <w:txbxContent>
                  <w:p w14:paraId="1EA88C8B" w14:textId="77777777" w:rsidR="00206039" w:rsidRDefault="00823BCE">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D56A" w14:textId="55DCD77D" w:rsidR="00206039" w:rsidRDefault="00055EDF">
    <w:pPr>
      <w:pStyle w:val="BodyText"/>
      <w:spacing w:before="0" w:line="14" w:lineRule="auto"/>
      <w:rPr>
        <w:sz w:val="20"/>
      </w:rPr>
    </w:pPr>
    <w:r>
      <w:rPr>
        <w:noProof/>
      </w:rPr>
      <mc:AlternateContent>
        <mc:Choice Requires="wps">
          <w:drawing>
            <wp:anchor distT="0" distB="0" distL="0" distR="0" simplePos="0" relativeHeight="487048192" behindDoc="1" locked="0" layoutInCell="1" allowOverlap="1" wp14:anchorId="220F2F26" wp14:editId="212D6EAE">
              <wp:simplePos x="0" y="0"/>
              <wp:positionH relativeFrom="page">
                <wp:posOffset>518160</wp:posOffset>
              </wp:positionH>
              <wp:positionV relativeFrom="bottomMargin">
                <wp:posOffset>-49530</wp:posOffset>
              </wp:positionV>
              <wp:extent cx="859790" cy="7620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762000"/>
                      </a:xfrm>
                      <a:prstGeom prst="rect">
                        <a:avLst/>
                      </a:prstGeom>
                    </wps:spPr>
                    <wps:txbx>
                      <w:txbxContent>
                        <w:p w14:paraId="6EB0197A" w14:textId="77777777" w:rsidR="00206039" w:rsidRDefault="00823BCE">
                          <w:pPr>
                            <w:pStyle w:val="BodyText"/>
                            <w:ind w:left="20"/>
                          </w:pPr>
                          <w:r>
                            <w:t>June</w:t>
                          </w:r>
                          <w:r>
                            <w:rPr>
                              <w:spacing w:val="1"/>
                            </w:rPr>
                            <w:t xml:space="preserve"> </w:t>
                          </w:r>
                          <w:r>
                            <w:rPr>
                              <w:spacing w:val="-4"/>
                            </w:rPr>
                            <w:t>2016</w:t>
                          </w:r>
                        </w:p>
                        <w:p w14:paraId="74CE4CA9" w14:textId="77777777" w:rsidR="00206039" w:rsidRDefault="00823BCE">
                          <w:pPr>
                            <w:pStyle w:val="BodyText"/>
                            <w:spacing w:before="12"/>
                            <w:ind w:left="20"/>
                            <w:rPr>
                              <w:spacing w:val="-4"/>
                            </w:rPr>
                          </w:pPr>
                          <w:r>
                            <w:t xml:space="preserve">October </w:t>
                          </w:r>
                          <w:r>
                            <w:rPr>
                              <w:spacing w:val="-4"/>
                            </w:rPr>
                            <w:t>2017</w:t>
                          </w:r>
                        </w:p>
                        <w:p w14:paraId="04D91FA5" w14:textId="15F2874A" w:rsidR="00055EDF" w:rsidRDefault="00055EDF">
                          <w:pPr>
                            <w:pStyle w:val="BodyText"/>
                            <w:spacing w:before="12"/>
                            <w:ind w:left="20"/>
                            <w:rPr>
                              <w:spacing w:val="-4"/>
                            </w:rPr>
                          </w:pPr>
                          <w:r>
                            <w:rPr>
                              <w:spacing w:val="-4"/>
                            </w:rPr>
                            <w:t>July 2022</w:t>
                          </w:r>
                        </w:p>
                        <w:p w14:paraId="6134CE5F" w14:textId="6660B0FF" w:rsidR="00014460" w:rsidRDefault="00014460">
                          <w:pPr>
                            <w:pStyle w:val="BodyText"/>
                            <w:spacing w:before="12"/>
                            <w:ind w:left="20"/>
                          </w:pPr>
                          <w:proofErr w:type="gramStart"/>
                          <w:r>
                            <w:rPr>
                              <w:spacing w:val="-4"/>
                            </w:rPr>
                            <w:t>January,</w:t>
                          </w:r>
                          <w:proofErr w:type="gramEnd"/>
                          <w:r>
                            <w:rPr>
                              <w:spacing w:val="-4"/>
                            </w:rPr>
                            <w:t xml:space="preserve"> 2025</w:t>
                          </w:r>
                        </w:p>
                      </w:txbxContent>
                    </wps:txbx>
                    <wps:bodyPr wrap="square" lIns="0" tIns="0" rIns="0" bIns="0" rtlCol="0">
                      <a:noAutofit/>
                    </wps:bodyPr>
                  </wps:wsp>
                </a:graphicData>
              </a:graphic>
              <wp14:sizeRelV relativeFrom="margin">
                <wp14:pctHeight>0</wp14:pctHeight>
              </wp14:sizeRelV>
            </wp:anchor>
          </w:drawing>
        </mc:Choice>
        <mc:Fallback>
          <w:pict>
            <v:shapetype w14:anchorId="220F2F26" id="_x0000_t202" coordsize="21600,21600" o:spt="202" path="m,l,21600r21600,l21600,xe">
              <v:stroke joinstyle="miter"/>
              <v:path gradientshapeok="t" o:connecttype="rect"/>
            </v:shapetype>
            <v:shape id="Textbox 8" o:spid="_x0000_s1028" type="#_x0000_t202" style="position:absolute;margin-left:40.8pt;margin-top:-3.9pt;width:67.7pt;height:60pt;z-index:-16268288;visibility:visible;mso-wrap-style:square;mso-height-percent:0;mso-wrap-distance-left:0;mso-wrap-distance-top:0;mso-wrap-distance-right:0;mso-wrap-distance-bottom:0;mso-position-horizontal:absolute;mso-position-horizontal-relative:page;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" filled="f" stroked="f">
              <v:textbox inset="0,0,0,0">
                <w:txbxContent>
                  <w:p w14:paraId="6EB0197A" w14:textId="77777777" w:rsidR="00206039" w:rsidRDefault="00823BCE">
                    <w:pPr>
                      <w:pStyle w:val="BodyText"/>
                      <w:ind w:left="20"/>
                    </w:pPr>
                    <w:r>
                      <w:t>June</w:t>
                    </w:r>
                    <w:r>
                      <w:rPr>
                        <w:spacing w:val="1"/>
                      </w:rPr>
                      <w:t xml:space="preserve"> </w:t>
                    </w:r>
                    <w:r>
                      <w:rPr>
                        <w:spacing w:val="-4"/>
                      </w:rPr>
                      <w:t>2016</w:t>
                    </w:r>
                  </w:p>
                  <w:p w14:paraId="74CE4CA9" w14:textId="77777777" w:rsidR="00206039" w:rsidRDefault="00823BCE">
                    <w:pPr>
                      <w:pStyle w:val="BodyText"/>
                      <w:spacing w:before="12"/>
                      <w:ind w:left="20"/>
                      <w:rPr>
                        <w:spacing w:val="-4"/>
                      </w:rPr>
                    </w:pPr>
                    <w:r>
                      <w:t xml:space="preserve">October </w:t>
                    </w:r>
                    <w:r>
                      <w:rPr>
                        <w:spacing w:val="-4"/>
                      </w:rPr>
                      <w:t>2017</w:t>
                    </w:r>
                  </w:p>
                  <w:p w14:paraId="04D91FA5" w14:textId="15F2874A" w:rsidR="00055EDF" w:rsidRDefault="00055EDF">
                    <w:pPr>
                      <w:pStyle w:val="BodyText"/>
                      <w:spacing w:before="12"/>
                      <w:ind w:left="20"/>
                      <w:rPr>
                        <w:spacing w:val="-4"/>
                      </w:rPr>
                    </w:pPr>
                    <w:r>
                      <w:rPr>
                        <w:spacing w:val="-4"/>
                      </w:rPr>
                      <w:t>July 2022</w:t>
                    </w:r>
                  </w:p>
                  <w:p w14:paraId="6134CE5F" w14:textId="6660B0FF" w:rsidR="00014460" w:rsidRDefault="00014460">
                    <w:pPr>
                      <w:pStyle w:val="BodyText"/>
                      <w:spacing w:before="12"/>
                      <w:ind w:left="20"/>
                    </w:pPr>
                    <w:proofErr w:type="gramStart"/>
                    <w:r>
                      <w:rPr>
                        <w:spacing w:val="-4"/>
                      </w:rPr>
                      <w:t>January,</w:t>
                    </w:r>
                    <w:proofErr w:type="gramEnd"/>
                    <w:r>
                      <w:rPr>
                        <w:spacing w:val="-4"/>
                      </w:rPr>
                      <w:t xml:space="preserve"> 2025</w:t>
                    </w:r>
                  </w:p>
                </w:txbxContent>
              </v:textbox>
              <w10:wrap anchorx="page" anchory="margin"/>
            </v:shape>
          </w:pict>
        </mc:Fallback>
      </mc:AlternateContent>
    </w:r>
    <w:r>
      <w:rPr>
        <w:noProof/>
      </w:rPr>
      <mc:AlternateContent>
        <mc:Choice Requires="wps">
          <w:drawing>
            <wp:anchor distT="0" distB="0" distL="0" distR="0" simplePos="0" relativeHeight="487047680" behindDoc="1" locked="0" layoutInCell="1" allowOverlap="1" wp14:anchorId="5CCE766D" wp14:editId="4CEC00FF">
              <wp:simplePos x="0" y="0"/>
              <wp:positionH relativeFrom="page">
                <wp:posOffset>3901440</wp:posOffset>
              </wp:positionH>
              <wp:positionV relativeFrom="page">
                <wp:posOffset>9163134</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895C90F" w14:textId="77777777" w:rsidR="00206039" w:rsidRDefault="00823BCE">
                          <w:pPr>
                            <w:pStyle w:val="BodyTex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w14:anchorId="5CCE766D" id="Textbox 7" o:spid="_x0000_s1029" type="#_x0000_t202" style="position:absolute;margin-left:307.2pt;margin-top:721.5pt;width:13pt;height:15.3pt;z-index:-162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" filled="f" stroked="f">
              <v:textbox inset="0,0,0,0">
                <w:txbxContent>
                  <w:p w14:paraId="7895C90F" w14:textId="77777777" w:rsidR="00206039" w:rsidRDefault="00823BCE">
                    <w:pPr>
                      <w:pStyle w:val="BodyTex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01DF" w14:textId="053BF4B5" w:rsidR="00206039" w:rsidRDefault="00533C52">
    <w:pPr>
      <w:pStyle w:val="BodyText"/>
      <w:spacing w:before="0" w:line="14" w:lineRule="auto"/>
      <w:rPr>
        <w:sz w:val="20"/>
      </w:rPr>
    </w:pPr>
    <w:r>
      <w:rPr>
        <w:noProof/>
      </w:rPr>
      <mc:AlternateContent>
        <mc:Choice Requires="wps">
          <w:drawing>
            <wp:anchor distT="0" distB="0" distL="0" distR="0" simplePos="0" relativeHeight="487049728" behindDoc="1" locked="0" layoutInCell="1" allowOverlap="1" wp14:anchorId="7E528B56" wp14:editId="0044918A">
              <wp:simplePos x="0" y="0"/>
              <wp:positionH relativeFrom="page">
                <wp:posOffset>502920</wp:posOffset>
              </wp:positionH>
              <wp:positionV relativeFrom="bottomMargin">
                <wp:align>top</wp:align>
              </wp:positionV>
              <wp:extent cx="1013460" cy="816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460" cy="816610"/>
                      </a:xfrm>
                      <a:prstGeom prst="rect">
                        <a:avLst/>
                      </a:prstGeom>
                    </wps:spPr>
                    <wps:txbx>
                      <w:txbxContent>
                        <w:p w14:paraId="29B1535F" w14:textId="77777777" w:rsidR="00206039" w:rsidRDefault="00823BCE">
                          <w:pPr>
                            <w:pStyle w:val="BodyText"/>
                            <w:ind w:left="20"/>
                          </w:pPr>
                          <w:r>
                            <w:t>June</w:t>
                          </w:r>
                          <w:r>
                            <w:rPr>
                              <w:spacing w:val="1"/>
                            </w:rPr>
                            <w:t xml:space="preserve"> </w:t>
                          </w:r>
                          <w:r>
                            <w:rPr>
                              <w:spacing w:val="-4"/>
                            </w:rPr>
                            <w:t>2016</w:t>
                          </w:r>
                        </w:p>
                        <w:p w14:paraId="12D8230E" w14:textId="77777777" w:rsidR="00206039" w:rsidRDefault="00823BCE">
                          <w:pPr>
                            <w:pStyle w:val="BodyText"/>
                            <w:spacing w:before="12"/>
                            <w:ind w:left="20"/>
                            <w:rPr>
                              <w:spacing w:val="-4"/>
                            </w:rPr>
                          </w:pPr>
                          <w:r>
                            <w:t xml:space="preserve">October </w:t>
                          </w:r>
                          <w:r>
                            <w:rPr>
                              <w:spacing w:val="-4"/>
                            </w:rPr>
                            <w:t>2017</w:t>
                          </w:r>
                        </w:p>
                        <w:p w14:paraId="4DEA9A89" w14:textId="319E1CF3" w:rsidR="00533C52" w:rsidRDefault="00533C52">
                          <w:pPr>
                            <w:pStyle w:val="BodyText"/>
                            <w:spacing w:before="12"/>
                            <w:ind w:left="20"/>
                          </w:pPr>
                          <w:r>
                            <w:t>July 2022</w:t>
                          </w:r>
                        </w:p>
                        <w:p w14:paraId="7C201FCB" w14:textId="619001A5" w:rsidR="00014460" w:rsidRDefault="00014460">
                          <w:pPr>
                            <w:pStyle w:val="BodyText"/>
                            <w:spacing w:before="12"/>
                            <w:ind w:left="20"/>
                          </w:pPr>
                          <w:proofErr w:type="gramStart"/>
                          <w:r>
                            <w:t>January,</w:t>
                          </w:r>
                          <w:proofErr w:type="gramEnd"/>
                          <w:r>
                            <w:t xml:space="preserve">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528B56" id="_x0000_t202" coordsize="21600,21600" o:spt="202" path="m,l,21600r21600,l21600,xe">
              <v:stroke joinstyle="miter"/>
              <v:path gradientshapeok="t" o:connecttype="rect"/>
            </v:shapetype>
            <v:shape id="Textbox 12" o:spid="_x0000_s1030" type="#_x0000_t202" style="position:absolute;margin-left:39.6pt;margin-top:0;width:79.8pt;height:64.3pt;z-index:-16266752;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" filled="f" stroked="f">
              <v:textbox inset="0,0,0,0">
                <w:txbxContent>
                  <w:p w14:paraId="29B1535F" w14:textId="77777777" w:rsidR="00206039" w:rsidRDefault="00823BCE">
                    <w:pPr>
                      <w:pStyle w:val="BodyText"/>
                      <w:ind w:left="20"/>
                    </w:pPr>
                    <w:r>
                      <w:t>June</w:t>
                    </w:r>
                    <w:r>
                      <w:rPr>
                        <w:spacing w:val="1"/>
                      </w:rPr>
                      <w:t xml:space="preserve"> </w:t>
                    </w:r>
                    <w:r>
                      <w:rPr>
                        <w:spacing w:val="-4"/>
                      </w:rPr>
                      <w:t>2016</w:t>
                    </w:r>
                  </w:p>
                  <w:p w14:paraId="12D8230E" w14:textId="77777777" w:rsidR="00206039" w:rsidRDefault="00823BCE">
                    <w:pPr>
                      <w:pStyle w:val="BodyText"/>
                      <w:spacing w:before="12"/>
                      <w:ind w:left="20"/>
                      <w:rPr>
                        <w:spacing w:val="-4"/>
                      </w:rPr>
                    </w:pPr>
                    <w:r>
                      <w:t xml:space="preserve">October </w:t>
                    </w:r>
                    <w:r>
                      <w:rPr>
                        <w:spacing w:val="-4"/>
                      </w:rPr>
                      <w:t>2017</w:t>
                    </w:r>
                  </w:p>
                  <w:p w14:paraId="4DEA9A89" w14:textId="319E1CF3" w:rsidR="00533C52" w:rsidRDefault="00533C52">
                    <w:pPr>
                      <w:pStyle w:val="BodyText"/>
                      <w:spacing w:before="12"/>
                      <w:ind w:left="20"/>
                    </w:pPr>
                    <w:r>
                      <w:t>July 2022</w:t>
                    </w:r>
                  </w:p>
                  <w:p w14:paraId="7C201FCB" w14:textId="619001A5" w:rsidR="00014460" w:rsidRDefault="00014460">
                    <w:pPr>
                      <w:pStyle w:val="BodyText"/>
                      <w:spacing w:before="12"/>
                      <w:ind w:left="20"/>
                    </w:pPr>
                    <w:proofErr w:type="gramStart"/>
                    <w:r>
                      <w:t>January,</w:t>
                    </w:r>
                    <w:proofErr w:type="gramEnd"/>
                    <w:r>
                      <w:t xml:space="preserve"> 2025</w:t>
                    </w:r>
                  </w:p>
                </w:txbxContent>
              </v:textbox>
              <w10:wrap anchorx="page" anchory="margin"/>
            </v:shape>
          </w:pict>
        </mc:Fallback>
      </mc:AlternateContent>
    </w:r>
    <w:r>
      <w:rPr>
        <w:noProof/>
      </w:rPr>
      <mc:AlternateContent>
        <mc:Choice Requires="wps">
          <w:drawing>
            <wp:anchor distT="0" distB="0" distL="0" distR="0" simplePos="0" relativeHeight="487048704" behindDoc="1" locked="0" layoutInCell="1" allowOverlap="1" wp14:anchorId="35A4774E" wp14:editId="0181BA3D">
              <wp:simplePos x="0" y="0"/>
              <wp:positionH relativeFrom="page">
                <wp:posOffset>539800</wp:posOffset>
              </wp:positionH>
              <wp:positionV relativeFrom="page">
                <wp:posOffset>9051645</wp:posOffset>
              </wp:positionV>
              <wp:extent cx="64008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24106" id="Graphic 10" o:spid="_x0000_s1026" style="position:absolute;margin-left:42.5pt;margin-top:712.75pt;width:7in;height:.1pt;z-index:-16267776;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1nDgIAAFsEAAAOAAAAZHJzL2Uyb0RvYy54bWysVMFu2zAMvQ/YPwi6L3aCIe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" path="m,l6400800,e" filled="f" strokeweight=".48pt">
              <v:path arrowok="t"/>
              <w10:wrap anchorx="page" anchory="page"/>
            </v:shape>
          </w:pict>
        </mc:Fallback>
      </mc:AlternateContent>
    </w:r>
    <w:r>
      <w:rPr>
        <w:noProof/>
      </w:rPr>
      <mc:AlternateContent>
        <mc:Choice Requires="wps">
          <w:drawing>
            <wp:anchor distT="0" distB="0" distL="0" distR="0" simplePos="0" relativeHeight="487049216" behindDoc="1" locked="0" layoutInCell="1" allowOverlap="1" wp14:anchorId="68D273E6" wp14:editId="33AC956E">
              <wp:simplePos x="0" y="0"/>
              <wp:positionH relativeFrom="page">
                <wp:posOffset>3861815</wp:posOffset>
              </wp:positionH>
              <wp:positionV relativeFrom="page">
                <wp:posOffset>9163134</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0049780" w14:textId="77777777" w:rsidR="00206039" w:rsidRDefault="00823BCE">
                          <w:pPr>
                            <w:pStyle w:val="BodyTex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68D273E6" id="Textbox 11" o:spid="_x0000_s1031" type="#_x0000_t202" style="position:absolute;margin-left:304.1pt;margin-top:721.5pt;width:19pt;height:15.3pt;z-index:-162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" filled="f" stroked="f">
              <v:textbox inset="0,0,0,0">
                <w:txbxContent>
                  <w:p w14:paraId="60049780" w14:textId="77777777" w:rsidR="00206039" w:rsidRDefault="00823BCE">
                    <w:pPr>
                      <w:pStyle w:val="BodyTex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1E3C" w14:textId="77777777" w:rsidR="002853C2" w:rsidRDefault="002853C2">
      <w:r>
        <w:separator/>
      </w:r>
    </w:p>
  </w:footnote>
  <w:footnote w:type="continuationSeparator" w:id="0">
    <w:p w14:paraId="7BCECCC2" w14:textId="77777777" w:rsidR="002853C2" w:rsidRDefault="00285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90A"/>
    <w:multiLevelType w:val="hybridMultilevel"/>
    <w:tmpl w:val="1AF2168E"/>
    <w:lvl w:ilvl="0" w:tplc="9F68BFF6">
      <w:numFmt w:val="bullet"/>
      <w:lvlText w:val=""/>
      <w:lvlJc w:val="left"/>
      <w:pPr>
        <w:ind w:left="962" w:hanging="361"/>
      </w:pPr>
      <w:rPr>
        <w:rFonts w:ascii="Symbol" w:eastAsia="Symbol" w:hAnsi="Symbol" w:cs="Symbol" w:hint="default"/>
        <w:b w:val="0"/>
        <w:bCs w:val="0"/>
        <w:i w:val="0"/>
        <w:iCs w:val="0"/>
        <w:spacing w:val="0"/>
        <w:w w:val="100"/>
        <w:sz w:val="22"/>
        <w:szCs w:val="22"/>
        <w:lang w:val="en-US" w:eastAsia="en-US" w:bidi="ar-SA"/>
      </w:rPr>
    </w:lvl>
    <w:lvl w:ilvl="1" w:tplc="D6FC204A">
      <w:numFmt w:val="bullet"/>
      <w:lvlText w:val="•"/>
      <w:lvlJc w:val="left"/>
      <w:pPr>
        <w:ind w:left="1863" w:hanging="361"/>
      </w:pPr>
      <w:rPr>
        <w:rFonts w:hint="default"/>
        <w:lang w:val="en-US" w:eastAsia="en-US" w:bidi="ar-SA"/>
      </w:rPr>
    </w:lvl>
    <w:lvl w:ilvl="2" w:tplc="3E829148">
      <w:numFmt w:val="bullet"/>
      <w:lvlText w:val="•"/>
      <w:lvlJc w:val="left"/>
      <w:pPr>
        <w:ind w:left="2767" w:hanging="361"/>
      </w:pPr>
      <w:rPr>
        <w:rFonts w:hint="default"/>
        <w:lang w:val="en-US" w:eastAsia="en-US" w:bidi="ar-SA"/>
      </w:rPr>
    </w:lvl>
    <w:lvl w:ilvl="3" w:tplc="1326E8A6">
      <w:numFmt w:val="bullet"/>
      <w:lvlText w:val="•"/>
      <w:lvlJc w:val="left"/>
      <w:pPr>
        <w:ind w:left="3671" w:hanging="361"/>
      </w:pPr>
      <w:rPr>
        <w:rFonts w:hint="default"/>
        <w:lang w:val="en-US" w:eastAsia="en-US" w:bidi="ar-SA"/>
      </w:rPr>
    </w:lvl>
    <w:lvl w:ilvl="4" w:tplc="EC8AF75E">
      <w:numFmt w:val="bullet"/>
      <w:lvlText w:val="•"/>
      <w:lvlJc w:val="left"/>
      <w:pPr>
        <w:ind w:left="4575" w:hanging="361"/>
      </w:pPr>
      <w:rPr>
        <w:rFonts w:hint="default"/>
        <w:lang w:val="en-US" w:eastAsia="en-US" w:bidi="ar-SA"/>
      </w:rPr>
    </w:lvl>
    <w:lvl w:ilvl="5" w:tplc="838ADE4C">
      <w:numFmt w:val="bullet"/>
      <w:lvlText w:val="•"/>
      <w:lvlJc w:val="left"/>
      <w:pPr>
        <w:ind w:left="5479" w:hanging="361"/>
      </w:pPr>
      <w:rPr>
        <w:rFonts w:hint="default"/>
        <w:lang w:val="en-US" w:eastAsia="en-US" w:bidi="ar-SA"/>
      </w:rPr>
    </w:lvl>
    <w:lvl w:ilvl="6" w:tplc="B4B62236">
      <w:numFmt w:val="bullet"/>
      <w:lvlText w:val="•"/>
      <w:lvlJc w:val="left"/>
      <w:pPr>
        <w:ind w:left="6382" w:hanging="361"/>
      </w:pPr>
      <w:rPr>
        <w:rFonts w:hint="default"/>
        <w:lang w:val="en-US" w:eastAsia="en-US" w:bidi="ar-SA"/>
      </w:rPr>
    </w:lvl>
    <w:lvl w:ilvl="7" w:tplc="E11818F4">
      <w:numFmt w:val="bullet"/>
      <w:lvlText w:val="•"/>
      <w:lvlJc w:val="left"/>
      <w:pPr>
        <w:ind w:left="7286" w:hanging="361"/>
      </w:pPr>
      <w:rPr>
        <w:rFonts w:hint="default"/>
        <w:lang w:val="en-US" w:eastAsia="en-US" w:bidi="ar-SA"/>
      </w:rPr>
    </w:lvl>
    <w:lvl w:ilvl="8" w:tplc="99DAA7FE">
      <w:numFmt w:val="bullet"/>
      <w:lvlText w:val="•"/>
      <w:lvlJc w:val="left"/>
      <w:pPr>
        <w:ind w:left="8190" w:hanging="361"/>
      </w:pPr>
      <w:rPr>
        <w:rFonts w:hint="default"/>
        <w:lang w:val="en-US" w:eastAsia="en-US" w:bidi="ar-SA"/>
      </w:rPr>
    </w:lvl>
  </w:abstractNum>
  <w:abstractNum w:abstractNumId="1" w15:restartNumberingAfterBreak="0">
    <w:nsid w:val="0EF32817"/>
    <w:multiLevelType w:val="hybridMultilevel"/>
    <w:tmpl w:val="8716E9F2"/>
    <w:lvl w:ilvl="0" w:tplc="657821E0">
      <w:numFmt w:val="bullet"/>
      <w:lvlText w:val=""/>
      <w:lvlJc w:val="left"/>
      <w:pPr>
        <w:ind w:left="870" w:hanging="284"/>
      </w:pPr>
      <w:rPr>
        <w:rFonts w:ascii="Symbol" w:eastAsia="Symbol" w:hAnsi="Symbol" w:cs="Symbol" w:hint="default"/>
        <w:b w:val="0"/>
        <w:bCs w:val="0"/>
        <w:i w:val="0"/>
        <w:iCs w:val="0"/>
        <w:spacing w:val="0"/>
        <w:w w:val="100"/>
        <w:sz w:val="22"/>
        <w:szCs w:val="22"/>
        <w:lang w:val="en-US" w:eastAsia="en-US" w:bidi="ar-SA"/>
      </w:rPr>
    </w:lvl>
    <w:lvl w:ilvl="1" w:tplc="1452F904">
      <w:numFmt w:val="bullet"/>
      <w:lvlText w:val="•"/>
      <w:lvlJc w:val="left"/>
      <w:pPr>
        <w:ind w:left="1868" w:hanging="284"/>
      </w:pPr>
      <w:rPr>
        <w:rFonts w:hint="default"/>
        <w:lang w:val="en-US" w:eastAsia="en-US" w:bidi="ar-SA"/>
      </w:rPr>
    </w:lvl>
    <w:lvl w:ilvl="2" w:tplc="ADB21A16">
      <w:numFmt w:val="bullet"/>
      <w:lvlText w:val="•"/>
      <w:lvlJc w:val="left"/>
      <w:pPr>
        <w:ind w:left="2856" w:hanging="284"/>
      </w:pPr>
      <w:rPr>
        <w:rFonts w:hint="default"/>
        <w:lang w:val="en-US" w:eastAsia="en-US" w:bidi="ar-SA"/>
      </w:rPr>
    </w:lvl>
    <w:lvl w:ilvl="3" w:tplc="1466E544">
      <w:numFmt w:val="bullet"/>
      <w:lvlText w:val="•"/>
      <w:lvlJc w:val="left"/>
      <w:pPr>
        <w:ind w:left="3844" w:hanging="284"/>
      </w:pPr>
      <w:rPr>
        <w:rFonts w:hint="default"/>
        <w:lang w:val="en-US" w:eastAsia="en-US" w:bidi="ar-SA"/>
      </w:rPr>
    </w:lvl>
    <w:lvl w:ilvl="4" w:tplc="E2F8EB74">
      <w:numFmt w:val="bullet"/>
      <w:lvlText w:val="•"/>
      <w:lvlJc w:val="left"/>
      <w:pPr>
        <w:ind w:left="4832" w:hanging="284"/>
      </w:pPr>
      <w:rPr>
        <w:rFonts w:hint="default"/>
        <w:lang w:val="en-US" w:eastAsia="en-US" w:bidi="ar-SA"/>
      </w:rPr>
    </w:lvl>
    <w:lvl w:ilvl="5" w:tplc="4EA0CAC0">
      <w:numFmt w:val="bullet"/>
      <w:lvlText w:val="•"/>
      <w:lvlJc w:val="left"/>
      <w:pPr>
        <w:ind w:left="5821" w:hanging="284"/>
      </w:pPr>
      <w:rPr>
        <w:rFonts w:hint="default"/>
        <w:lang w:val="en-US" w:eastAsia="en-US" w:bidi="ar-SA"/>
      </w:rPr>
    </w:lvl>
    <w:lvl w:ilvl="6" w:tplc="C2A60E40">
      <w:numFmt w:val="bullet"/>
      <w:lvlText w:val="•"/>
      <w:lvlJc w:val="left"/>
      <w:pPr>
        <w:ind w:left="6809" w:hanging="284"/>
      </w:pPr>
      <w:rPr>
        <w:rFonts w:hint="default"/>
        <w:lang w:val="en-US" w:eastAsia="en-US" w:bidi="ar-SA"/>
      </w:rPr>
    </w:lvl>
    <w:lvl w:ilvl="7" w:tplc="128E51FA">
      <w:numFmt w:val="bullet"/>
      <w:lvlText w:val="•"/>
      <w:lvlJc w:val="left"/>
      <w:pPr>
        <w:ind w:left="7797" w:hanging="284"/>
      </w:pPr>
      <w:rPr>
        <w:rFonts w:hint="default"/>
        <w:lang w:val="en-US" w:eastAsia="en-US" w:bidi="ar-SA"/>
      </w:rPr>
    </w:lvl>
    <w:lvl w:ilvl="8" w:tplc="5B5A1A22">
      <w:numFmt w:val="bullet"/>
      <w:lvlText w:val="•"/>
      <w:lvlJc w:val="left"/>
      <w:pPr>
        <w:ind w:left="8785" w:hanging="284"/>
      </w:pPr>
      <w:rPr>
        <w:rFonts w:hint="default"/>
        <w:lang w:val="en-US" w:eastAsia="en-US" w:bidi="ar-SA"/>
      </w:rPr>
    </w:lvl>
  </w:abstractNum>
  <w:abstractNum w:abstractNumId="2" w15:restartNumberingAfterBreak="0">
    <w:nsid w:val="10321357"/>
    <w:multiLevelType w:val="hybridMultilevel"/>
    <w:tmpl w:val="614ADBB2"/>
    <w:lvl w:ilvl="0" w:tplc="CDD28F7C">
      <w:numFmt w:val="bullet"/>
      <w:lvlText w:val=""/>
      <w:lvlJc w:val="left"/>
      <w:pPr>
        <w:ind w:left="803" w:hanging="375"/>
      </w:pPr>
      <w:rPr>
        <w:rFonts w:ascii="Symbol" w:eastAsia="Symbol" w:hAnsi="Symbol" w:cs="Symbol" w:hint="default"/>
        <w:b w:val="0"/>
        <w:bCs w:val="0"/>
        <w:i w:val="0"/>
        <w:iCs w:val="0"/>
        <w:spacing w:val="0"/>
        <w:w w:val="100"/>
        <w:sz w:val="22"/>
        <w:szCs w:val="22"/>
        <w:lang w:val="en-US" w:eastAsia="en-US" w:bidi="ar-SA"/>
      </w:rPr>
    </w:lvl>
    <w:lvl w:ilvl="1" w:tplc="30C2D530">
      <w:numFmt w:val="bullet"/>
      <w:lvlText w:val="•"/>
      <w:lvlJc w:val="left"/>
      <w:pPr>
        <w:ind w:left="1719" w:hanging="375"/>
      </w:pPr>
      <w:rPr>
        <w:rFonts w:hint="default"/>
        <w:lang w:val="en-US" w:eastAsia="en-US" w:bidi="ar-SA"/>
      </w:rPr>
    </w:lvl>
    <w:lvl w:ilvl="2" w:tplc="4E3E374E">
      <w:numFmt w:val="bullet"/>
      <w:lvlText w:val="•"/>
      <w:lvlJc w:val="left"/>
      <w:pPr>
        <w:ind w:left="2639" w:hanging="375"/>
      </w:pPr>
      <w:rPr>
        <w:rFonts w:hint="default"/>
        <w:lang w:val="en-US" w:eastAsia="en-US" w:bidi="ar-SA"/>
      </w:rPr>
    </w:lvl>
    <w:lvl w:ilvl="3" w:tplc="11B47630">
      <w:numFmt w:val="bullet"/>
      <w:lvlText w:val="•"/>
      <w:lvlJc w:val="left"/>
      <w:pPr>
        <w:ind w:left="3559" w:hanging="375"/>
      </w:pPr>
      <w:rPr>
        <w:rFonts w:hint="default"/>
        <w:lang w:val="en-US" w:eastAsia="en-US" w:bidi="ar-SA"/>
      </w:rPr>
    </w:lvl>
    <w:lvl w:ilvl="4" w:tplc="B5980E60">
      <w:numFmt w:val="bullet"/>
      <w:lvlText w:val="•"/>
      <w:lvlJc w:val="left"/>
      <w:pPr>
        <w:ind w:left="4479" w:hanging="375"/>
      </w:pPr>
      <w:rPr>
        <w:rFonts w:hint="default"/>
        <w:lang w:val="en-US" w:eastAsia="en-US" w:bidi="ar-SA"/>
      </w:rPr>
    </w:lvl>
    <w:lvl w:ilvl="5" w:tplc="C1160CE8">
      <w:numFmt w:val="bullet"/>
      <w:lvlText w:val="•"/>
      <w:lvlJc w:val="left"/>
      <w:pPr>
        <w:ind w:left="5399" w:hanging="375"/>
      </w:pPr>
      <w:rPr>
        <w:rFonts w:hint="default"/>
        <w:lang w:val="en-US" w:eastAsia="en-US" w:bidi="ar-SA"/>
      </w:rPr>
    </w:lvl>
    <w:lvl w:ilvl="6" w:tplc="75DE270C">
      <w:numFmt w:val="bullet"/>
      <w:lvlText w:val="•"/>
      <w:lvlJc w:val="left"/>
      <w:pPr>
        <w:ind w:left="6318" w:hanging="375"/>
      </w:pPr>
      <w:rPr>
        <w:rFonts w:hint="default"/>
        <w:lang w:val="en-US" w:eastAsia="en-US" w:bidi="ar-SA"/>
      </w:rPr>
    </w:lvl>
    <w:lvl w:ilvl="7" w:tplc="6734AD08">
      <w:numFmt w:val="bullet"/>
      <w:lvlText w:val="•"/>
      <w:lvlJc w:val="left"/>
      <w:pPr>
        <w:ind w:left="7238" w:hanging="375"/>
      </w:pPr>
      <w:rPr>
        <w:rFonts w:hint="default"/>
        <w:lang w:val="en-US" w:eastAsia="en-US" w:bidi="ar-SA"/>
      </w:rPr>
    </w:lvl>
    <w:lvl w:ilvl="8" w:tplc="8A60FA2C">
      <w:numFmt w:val="bullet"/>
      <w:lvlText w:val="•"/>
      <w:lvlJc w:val="left"/>
      <w:pPr>
        <w:ind w:left="8158" w:hanging="375"/>
      </w:pPr>
      <w:rPr>
        <w:rFonts w:hint="default"/>
        <w:lang w:val="en-US" w:eastAsia="en-US" w:bidi="ar-SA"/>
      </w:rPr>
    </w:lvl>
  </w:abstractNum>
  <w:num w:numId="1" w16cid:durableId="1591961092">
    <w:abstractNumId w:val="1"/>
  </w:num>
  <w:num w:numId="2" w16cid:durableId="1469590556">
    <w:abstractNumId w:val="0"/>
  </w:num>
  <w:num w:numId="3" w16cid:durableId="990909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39"/>
    <w:rsid w:val="00014460"/>
    <w:rsid w:val="00055EDF"/>
    <w:rsid w:val="000D1137"/>
    <w:rsid w:val="000E71CC"/>
    <w:rsid w:val="00104A42"/>
    <w:rsid w:val="001308B4"/>
    <w:rsid w:val="00206039"/>
    <w:rsid w:val="00252543"/>
    <w:rsid w:val="0027479D"/>
    <w:rsid w:val="002853C2"/>
    <w:rsid w:val="002A7467"/>
    <w:rsid w:val="00344A0F"/>
    <w:rsid w:val="00346DAF"/>
    <w:rsid w:val="004A6C7C"/>
    <w:rsid w:val="00533C52"/>
    <w:rsid w:val="005501FE"/>
    <w:rsid w:val="0062155A"/>
    <w:rsid w:val="006230B2"/>
    <w:rsid w:val="00690F15"/>
    <w:rsid w:val="006B711F"/>
    <w:rsid w:val="00765EA7"/>
    <w:rsid w:val="00790C6E"/>
    <w:rsid w:val="00823BCE"/>
    <w:rsid w:val="00881629"/>
    <w:rsid w:val="0094473E"/>
    <w:rsid w:val="009C4233"/>
    <w:rsid w:val="00C16E60"/>
    <w:rsid w:val="00C64E8A"/>
    <w:rsid w:val="00C93FD1"/>
    <w:rsid w:val="00D7334E"/>
    <w:rsid w:val="00DA6C98"/>
    <w:rsid w:val="00DD77BE"/>
    <w:rsid w:val="00E71BA7"/>
    <w:rsid w:val="00F3464E"/>
    <w:rsid w:val="00FE3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650A8"/>
  <w15:docId w15:val="{031E16B6-575B-4E6B-89F9-A2079D16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9" w:right="24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1993"/>
    </w:pPr>
    <w:rPr>
      <w:b/>
      <w:bCs/>
      <w:sz w:val="24"/>
      <w:szCs w:val="24"/>
    </w:rPr>
  </w:style>
  <w:style w:type="paragraph" w:styleId="TOC2">
    <w:name w:val="toc 2"/>
    <w:basedOn w:val="Normal"/>
    <w:uiPriority w:val="1"/>
    <w:qFormat/>
    <w:pPr>
      <w:spacing w:line="275" w:lineRule="exact"/>
      <w:ind w:left="1993"/>
    </w:pPr>
    <w:rPr>
      <w:sz w:val="24"/>
      <w:szCs w:val="24"/>
    </w:rPr>
  </w:style>
  <w:style w:type="paragraph" w:styleId="TOC3">
    <w:name w:val="toc 3"/>
    <w:basedOn w:val="Normal"/>
    <w:uiPriority w:val="1"/>
    <w:qFormat/>
    <w:pPr>
      <w:spacing w:line="275" w:lineRule="exact"/>
      <w:ind w:left="2416"/>
    </w:pPr>
    <w:rPr>
      <w:sz w:val="24"/>
      <w:szCs w:val="24"/>
    </w:rPr>
  </w:style>
  <w:style w:type="paragraph" w:styleId="TOC4">
    <w:name w:val="toc 4"/>
    <w:basedOn w:val="Normal"/>
    <w:uiPriority w:val="1"/>
    <w:qFormat/>
    <w:pPr>
      <w:spacing w:line="275" w:lineRule="exact"/>
      <w:ind w:left="2560"/>
    </w:pPr>
    <w:rPr>
      <w:sz w:val="24"/>
      <w:szCs w:val="24"/>
    </w:rPr>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spacing w:before="2"/>
      <w:ind w:left="38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055EDF"/>
    <w:pPr>
      <w:tabs>
        <w:tab w:val="center" w:pos="4513"/>
        <w:tab w:val="right" w:pos="9026"/>
      </w:tabs>
    </w:pPr>
  </w:style>
  <w:style w:type="character" w:customStyle="1" w:styleId="HeaderChar">
    <w:name w:val="Header Char"/>
    <w:basedOn w:val="DefaultParagraphFont"/>
    <w:link w:val="Header"/>
    <w:uiPriority w:val="99"/>
    <w:rsid w:val="00055EDF"/>
    <w:rPr>
      <w:rFonts w:ascii="Times New Roman" w:eastAsia="Times New Roman" w:hAnsi="Times New Roman" w:cs="Times New Roman"/>
    </w:rPr>
  </w:style>
  <w:style w:type="paragraph" w:styleId="Footer">
    <w:name w:val="footer"/>
    <w:basedOn w:val="Normal"/>
    <w:link w:val="FooterChar"/>
    <w:uiPriority w:val="99"/>
    <w:unhideWhenUsed/>
    <w:rsid w:val="00055EDF"/>
    <w:pPr>
      <w:tabs>
        <w:tab w:val="center" w:pos="4513"/>
        <w:tab w:val="right" w:pos="9026"/>
      </w:tabs>
    </w:pPr>
  </w:style>
  <w:style w:type="character" w:customStyle="1" w:styleId="FooterChar">
    <w:name w:val="Footer Char"/>
    <w:basedOn w:val="DefaultParagraphFont"/>
    <w:link w:val="Footer"/>
    <w:uiPriority w:val="99"/>
    <w:rsid w:val="00055E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2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OCR Document</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Carol</cp:lastModifiedBy>
  <cp:revision>2</cp:revision>
  <dcterms:created xsi:type="dcterms:W3CDTF">2025-06-13T02:19:00Z</dcterms:created>
  <dcterms:modified xsi:type="dcterms:W3CDTF">2025-06-13T02:19:00Z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2016-08-14T00:00:00Z</vt:filetime>
  </property>
  <property fmtid="{D5CDD505-2E9C-101B-9397-08002B2CF9AE}" pid="3" name="Creator">
    <vt:lpwstr>Microsoft® Word 2016</vt:lpwstr>
  </property>
  <property fmtid="{D5CDD505-2E9C-101B-9397-08002B2CF9AE}" pid="4" name="LastSaved">
    <vt:filetime>2024-11-12T00:00:00Z</vt:filetime>
  </property>
  <property fmtid="{D5CDD505-2E9C-101B-9397-08002B2CF9AE}" pid="5" name="Producer">
    <vt:lpwstr>Microsoft® Word 2016</vt:lpwstr>
  </property>
</Properties>
</file>